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532F" w14:textId="669815FD" w:rsidR="00E234B0" w:rsidRPr="00E234B0" w:rsidRDefault="00E234B0" w:rsidP="00E234B0">
      <w:pPr>
        <w:rPr>
          <w:rFonts w:ascii="Calibri" w:hAnsi="Calibri" w:cs="Calibri"/>
          <w:sz w:val="28"/>
          <w:szCs w:val="28"/>
        </w:rPr>
      </w:pPr>
      <w:r w:rsidRPr="00E234B0">
        <w:rPr>
          <w:rFonts w:ascii="Calibri" w:hAnsi="Calibri" w:cs="Calibri"/>
          <w:sz w:val="28"/>
          <w:szCs w:val="28"/>
        </w:rPr>
        <w:t>Spoštovani!</w:t>
      </w:r>
    </w:p>
    <w:p w14:paraId="7390766E" w14:textId="081C4CE8" w:rsidR="00E234B0" w:rsidRDefault="00E234B0" w:rsidP="00E234B0">
      <w:pPr>
        <w:rPr>
          <w:rFonts w:ascii="Calibri" w:hAnsi="Calibri" w:cs="Calibri"/>
        </w:rPr>
      </w:pPr>
    </w:p>
    <w:p w14:paraId="40BF05F8" w14:textId="77777777" w:rsidR="00E234B0" w:rsidRDefault="00E234B0" w:rsidP="00E234B0">
      <w:pPr>
        <w:rPr>
          <w:rFonts w:ascii="Calibri" w:hAnsi="Calibri" w:cs="Calibri"/>
        </w:rPr>
      </w:pPr>
    </w:p>
    <w:p w14:paraId="33D8F464" w14:textId="2DC796C3" w:rsidR="00E234B0" w:rsidRPr="00E234B0" w:rsidRDefault="00E234B0" w:rsidP="00E234B0">
      <w:pPr>
        <w:jc w:val="both"/>
        <w:rPr>
          <w:rFonts w:ascii="Calibri" w:hAnsi="Calibri" w:cs="Calibri"/>
          <w:sz w:val="28"/>
          <w:szCs w:val="28"/>
        </w:rPr>
      </w:pPr>
      <w:r w:rsidRPr="00E234B0">
        <w:rPr>
          <w:rFonts w:ascii="Calibri" w:hAnsi="Calibri" w:cs="Calibri"/>
          <w:sz w:val="28"/>
          <w:szCs w:val="28"/>
        </w:rPr>
        <w:t>Obveščam</w:t>
      </w:r>
      <w:r w:rsidRPr="00E234B0">
        <w:rPr>
          <w:rFonts w:ascii="Calibri" w:hAnsi="Calibri" w:cs="Calibri"/>
          <w:sz w:val="28"/>
          <w:szCs w:val="28"/>
        </w:rPr>
        <w:t>o</w:t>
      </w:r>
      <w:r w:rsidRPr="00E234B0">
        <w:rPr>
          <w:rFonts w:ascii="Calibri" w:hAnsi="Calibri" w:cs="Calibri"/>
          <w:sz w:val="28"/>
          <w:szCs w:val="28"/>
        </w:rPr>
        <w:t xml:space="preserve"> vas, da </w:t>
      </w:r>
      <w:r w:rsidRPr="00E234B0">
        <w:rPr>
          <w:rFonts w:ascii="Calibri" w:hAnsi="Calibri" w:cs="Calibri"/>
          <w:sz w:val="28"/>
          <w:szCs w:val="28"/>
        </w:rPr>
        <w:t xml:space="preserve">je 25.12.2022 v 98. letu starosti umrl član ZB za vrednote NOB Trebnje , O.O. Mirna in častni občan Občine Mirna,  general Lado KOCJAN iz Mirne, oskrbovanec Doma starejših občanov Trebnje. Pogreb pokojnika bo </w:t>
      </w:r>
      <w:r w:rsidRPr="00E234B0">
        <w:rPr>
          <w:rFonts w:ascii="Calibri" w:hAnsi="Calibri" w:cs="Calibri"/>
          <w:sz w:val="28"/>
          <w:szCs w:val="28"/>
        </w:rPr>
        <w:t xml:space="preserve">v soboto 31. 12. 2022 ob 13.00 uri na pokopališču na Mirni. Pokojni bo od 10.00 ure v mrliški vežici pri pokopališču na Mirni. </w:t>
      </w:r>
    </w:p>
    <w:p w14:paraId="2524614B" w14:textId="77777777" w:rsidR="00E234B0" w:rsidRPr="00E234B0" w:rsidRDefault="00E234B0" w:rsidP="00E234B0">
      <w:pPr>
        <w:jc w:val="both"/>
        <w:rPr>
          <w:rFonts w:ascii="Calibri" w:hAnsi="Calibri" w:cs="Calibri"/>
          <w:sz w:val="28"/>
          <w:szCs w:val="28"/>
        </w:rPr>
      </w:pPr>
    </w:p>
    <w:p w14:paraId="7FB5403A" w14:textId="77777777" w:rsidR="00E234B0" w:rsidRPr="00E234B0" w:rsidRDefault="00E234B0" w:rsidP="00E234B0">
      <w:pPr>
        <w:jc w:val="both"/>
        <w:rPr>
          <w:rFonts w:ascii="Calibri" w:hAnsi="Calibri" w:cs="Calibri"/>
          <w:sz w:val="28"/>
          <w:szCs w:val="28"/>
        </w:rPr>
      </w:pPr>
      <w:r w:rsidRPr="00E234B0">
        <w:rPr>
          <w:rFonts w:ascii="Calibri" w:hAnsi="Calibri" w:cs="Calibri"/>
          <w:sz w:val="28"/>
          <w:szCs w:val="28"/>
        </w:rPr>
        <w:t xml:space="preserve">Žalna seja Občinskega sveta Občine Mirna bo 30.12.2022 ob 14.30 uri v dvorani TVD Partizan Mirna. </w:t>
      </w:r>
    </w:p>
    <w:p w14:paraId="676DE3EF" w14:textId="77777777" w:rsidR="00E234B0" w:rsidRPr="00E234B0" w:rsidRDefault="00E234B0" w:rsidP="00E234B0">
      <w:pPr>
        <w:jc w:val="both"/>
        <w:rPr>
          <w:rFonts w:ascii="Calibri" w:hAnsi="Calibri" w:cs="Calibri"/>
          <w:sz w:val="28"/>
          <w:szCs w:val="28"/>
        </w:rPr>
      </w:pPr>
    </w:p>
    <w:p w14:paraId="12BF5313" w14:textId="77777777" w:rsidR="00E234B0" w:rsidRDefault="00E234B0"/>
    <w:sectPr w:rsidR="00E2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0"/>
    <w:rsid w:val="00E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53D"/>
  <w15:chartTrackingRefBased/>
  <w15:docId w15:val="{B56D9FA5-6466-4C57-B89F-CE477FC3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34B0"/>
    <w:pPr>
      <w:spacing w:after="0" w:line="240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Sladič</dc:creator>
  <cp:keywords/>
  <dc:description/>
  <cp:lastModifiedBy>Boštjan Sladič</cp:lastModifiedBy>
  <cp:revision>1</cp:revision>
  <dcterms:created xsi:type="dcterms:W3CDTF">2022-12-27T14:19:00Z</dcterms:created>
  <dcterms:modified xsi:type="dcterms:W3CDTF">2022-12-27T14:26:00Z</dcterms:modified>
</cp:coreProperties>
</file>