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0ECA" w14:textId="77777777" w:rsidR="003C7D9B" w:rsidRPr="00C04F93" w:rsidRDefault="00055A95" w:rsidP="00055A95">
      <w:pPr>
        <w:jc w:val="center"/>
        <w:rPr>
          <w:rFonts w:ascii="Arial" w:hAnsi="Arial" w:cs="Arial"/>
          <w:sz w:val="24"/>
          <w:szCs w:val="24"/>
        </w:rPr>
      </w:pPr>
      <w:r w:rsidRPr="00C04F93">
        <w:rPr>
          <w:rFonts w:ascii="Arial" w:hAnsi="Arial" w:cs="Arial"/>
          <w:sz w:val="24"/>
          <w:szCs w:val="24"/>
        </w:rPr>
        <w:t>Šentrupert na Dolenjskem</w:t>
      </w:r>
    </w:p>
    <w:p w14:paraId="6B7433F2" w14:textId="77777777" w:rsidR="00055A95" w:rsidRPr="00C04F93" w:rsidRDefault="00055A95">
      <w:pPr>
        <w:rPr>
          <w:rFonts w:ascii="Arial" w:hAnsi="Arial" w:cs="Arial"/>
          <w:sz w:val="24"/>
          <w:szCs w:val="24"/>
        </w:rPr>
      </w:pPr>
    </w:p>
    <w:p w14:paraId="63F9BF93" w14:textId="77777777" w:rsidR="00055A95" w:rsidRPr="00C04F93" w:rsidRDefault="00055A95">
      <w:pPr>
        <w:rPr>
          <w:rFonts w:ascii="Arial" w:hAnsi="Arial" w:cs="Arial"/>
          <w:sz w:val="24"/>
          <w:szCs w:val="24"/>
        </w:rPr>
      </w:pPr>
    </w:p>
    <w:p w14:paraId="7F37638F" w14:textId="77777777" w:rsidR="00055A95" w:rsidRPr="00C04F93" w:rsidRDefault="00055A95">
      <w:pPr>
        <w:rPr>
          <w:rFonts w:ascii="Arial" w:hAnsi="Arial" w:cs="Arial"/>
          <w:sz w:val="24"/>
          <w:szCs w:val="24"/>
        </w:rPr>
      </w:pPr>
    </w:p>
    <w:p w14:paraId="0AF35A24" w14:textId="77777777" w:rsidR="00055A95" w:rsidRPr="00C04F93" w:rsidRDefault="00055A95" w:rsidP="001D730E">
      <w:pPr>
        <w:jc w:val="both"/>
        <w:rPr>
          <w:rFonts w:ascii="Arial" w:hAnsi="Arial" w:cs="Arial"/>
          <w:sz w:val="24"/>
          <w:szCs w:val="24"/>
        </w:rPr>
      </w:pPr>
      <w:r w:rsidRPr="00C04F93">
        <w:rPr>
          <w:rFonts w:ascii="Arial" w:hAnsi="Arial" w:cs="Arial"/>
          <w:sz w:val="24"/>
          <w:szCs w:val="24"/>
        </w:rPr>
        <w:t>Po letu 1991 je le redkim izobraževalnim ustanovam uspelo ohraniti poimenovanje po partizanskih enotah ali osebnostih. Ponosno ugotavljam, da Osnovna šola Šentrupert na Dolenjskem že 40 let nosi ime po rojaku, akademiku dr. Pavlu Lunačku (1900 – 1955). Bil je najvidnejši organizator partizanskih bolnišnic v Kočevskem Rogu in utemeljitelj partizanskega zdravstva na celotnem slovenskem prostoru. Po osvoboditvi od 1945 do 1955 pa je uveljavil moderno slovensko porodništvo in ginekologijo.</w:t>
      </w:r>
    </w:p>
    <w:p w14:paraId="34D5CDDA" w14:textId="77777777" w:rsidR="00055A95" w:rsidRPr="00C04F93" w:rsidRDefault="00055A95" w:rsidP="001D730E">
      <w:pPr>
        <w:jc w:val="both"/>
        <w:rPr>
          <w:rFonts w:ascii="Arial" w:hAnsi="Arial" w:cs="Arial"/>
          <w:sz w:val="24"/>
          <w:szCs w:val="24"/>
        </w:rPr>
      </w:pPr>
      <w:r w:rsidRPr="00C04F93">
        <w:rPr>
          <w:rFonts w:ascii="Arial" w:hAnsi="Arial" w:cs="Arial"/>
          <w:sz w:val="24"/>
          <w:szCs w:val="24"/>
        </w:rPr>
        <w:t xml:space="preserve">Ob spominjanju obletnice </w:t>
      </w:r>
      <w:r w:rsidR="00E80980" w:rsidRPr="00C04F93">
        <w:rPr>
          <w:rFonts w:ascii="Arial" w:hAnsi="Arial" w:cs="Arial"/>
          <w:sz w:val="24"/>
          <w:szCs w:val="24"/>
        </w:rPr>
        <w:t>njegove smrti 2. 4. 1955, ki je hkrati tudi dan šole, učenci in delavci šole posvečamo veliko aktivnosti pri ohranjanju njegovih vrednot humanosti in patriotizma. Tudi letos smo v ta namen organizirali številne delavnice.</w:t>
      </w:r>
    </w:p>
    <w:p w14:paraId="0946F592" w14:textId="4F6DE6E5" w:rsidR="00E80980" w:rsidRPr="00C04F93" w:rsidRDefault="00E80980" w:rsidP="001D730E">
      <w:pPr>
        <w:jc w:val="both"/>
        <w:rPr>
          <w:rFonts w:ascii="Arial" w:hAnsi="Arial" w:cs="Arial"/>
          <w:sz w:val="24"/>
          <w:szCs w:val="24"/>
        </w:rPr>
      </w:pPr>
      <w:r w:rsidRPr="00C04F93">
        <w:rPr>
          <w:rFonts w:ascii="Arial" w:hAnsi="Arial" w:cs="Arial"/>
          <w:sz w:val="24"/>
          <w:szCs w:val="24"/>
        </w:rPr>
        <w:t>Z učenci 3. razreda smo opravili pohod v Jelovko, kjer je bil konec leta 194</w:t>
      </w:r>
      <w:r w:rsidR="001D730E">
        <w:rPr>
          <w:rFonts w:ascii="Arial" w:hAnsi="Arial" w:cs="Arial"/>
          <w:sz w:val="24"/>
          <w:szCs w:val="24"/>
        </w:rPr>
        <w:t>2</w:t>
      </w:r>
      <w:r w:rsidRPr="00C04F93">
        <w:rPr>
          <w:rFonts w:ascii="Arial" w:hAnsi="Arial" w:cs="Arial"/>
          <w:sz w:val="24"/>
          <w:szCs w:val="24"/>
        </w:rPr>
        <w:t xml:space="preserve"> partizanski tabor Zapadno Dolenjskega odreda. Na tem prostoru, ki je podoben okolju partizanske bolnišnice Jelendol (Lunačkova najljubša partizanska bolnišnica v Kočevskem Rogu), je skupina učenk multimedijskega krožka posnela dramatizacijo »Sestanek pred partizansko bolnišnico«, ki so jo uprizorili učenci 3. razreda.</w:t>
      </w:r>
    </w:p>
    <w:p w14:paraId="02479F8F" w14:textId="77777777" w:rsidR="00E80980" w:rsidRPr="00C04F93" w:rsidRDefault="00E80980" w:rsidP="001D730E">
      <w:pPr>
        <w:jc w:val="both"/>
        <w:rPr>
          <w:rFonts w:ascii="Arial" w:hAnsi="Arial" w:cs="Arial"/>
          <w:sz w:val="24"/>
          <w:szCs w:val="24"/>
        </w:rPr>
      </w:pPr>
      <w:r w:rsidRPr="00C04F93">
        <w:rPr>
          <w:rFonts w:ascii="Arial" w:hAnsi="Arial" w:cs="Arial"/>
          <w:sz w:val="24"/>
          <w:szCs w:val="24"/>
        </w:rPr>
        <w:t>P</w:t>
      </w:r>
      <w:r w:rsidR="00C04F93" w:rsidRPr="00C04F93">
        <w:rPr>
          <w:rFonts w:ascii="Arial" w:hAnsi="Arial" w:cs="Arial"/>
          <w:sz w:val="24"/>
          <w:szCs w:val="24"/>
        </w:rPr>
        <w:t>ri izvedbi pohoda nam je vsestra</w:t>
      </w:r>
      <w:r w:rsidRPr="00C04F93">
        <w:rPr>
          <w:rFonts w:ascii="Arial" w:hAnsi="Arial" w:cs="Arial"/>
          <w:sz w:val="24"/>
          <w:szCs w:val="24"/>
        </w:rPr>
        <w:t xml:space="preserve">nsko pomagalo vodstvo Občinske organizacije ZB Šentrupert (plačilo prevoza, malica, ureditev prostora). Za partizansko vzdušje sta poskrbela harmonikar in kurjenje tabornega ognja. Učenki 3. razreda sta ob tem recitirali pesmi partizanske pesnice in pisateljice Vide Brest – Majde Peterlin, ki je bila rojena tudi v našem Šentrupertu. </w:t>
      </w:r>
    </w:p>
    <w:p w14:paraId="10C0E94C" w14:textId="77777777" w:rsidR="00E80980" w:rsidRPr="00C04F93" w:rsidRDefault="00E80980" w:rsidP="001D730E">
      <w:pPr>
        <w:jc w:val="both"/>
        <w:rPr>
          <w:rFonts w:ascii="Arial" w:hAnsi="Arial" w:cs="Arial"/>
          <w:sz w:val="24"/>
          <w:szCs w:val="24"/>
        </w:rPr>
      </w:pPr>
      <w:r w:rsidRPr="00C04F93">
        <w:rPr>
          <w:rFonts w:ascii="Arial" w:hAnsi="Arial" w:cs="Arial"/>
          <w:sz w:val="24"/>
          <w:szCs w:val="24"/>
        </w:rPr>
        <w:t xml:space="preserve">Na šolski prireditvi ob dnevu šole sta nas obiskala </w:t>
      </w:r>
      <w:r w:rsidR="00C04F93" w:rsidRPr="00C04F93">
        <w:rPr>
          <w:rFonts w:ascii="Arial" w:hAnsi="Arial" w:cs="Arial"/>
          <w:sz w:val="24"/>
          <w:szCs w:val="24"/>
        </w:rPr>
        <w:t>vnuka dr. Pavla Lunačka Rok in Izar, ki sta nam prijazno obujala družinske spomine.</w:t>
      </w:r>
    </w:p>
    <w:p w14:paraId="53C2D2DD" w14:textId="77777777" w:rsidR="00C04F93" w:rsidRPr="00C04F93" w:rsidRDefault="00C04F93" w:rsidP="001D730E">
      <w:pPr>
        <w:jc w:val="both"/>
        <w:rPr>
          <w:rFonts w:ascii="Arial" w:hAnsi="Arial" w:cs="Arial"/>
          <w:sz w:val="24"/>
          <w:szCs w:val="24"/>
        </w:rPr>
      </w:pPr>
      <w:r w:rsidRPr="00C04F93">
        <w:rPr>
          <w:rFonts w:ascii="Arial" w:hAnsi="Arial" w:cs="Arial"/>
          <w:sz w:val="24"/>
          <w:szCs w:val="24"/>
        </w:rPr>
        <w:t>Veličina dr. Pavla Lunačka je v slovenskem prostoru skoraj zamolčana. Če bi se ravnali po njegovih vrednotah, bi bilo slovensko javno zdravstvo neokrnjeno in brez korupcije.</w:t>
      </w:r>
    </w:p>
    <w:p w14:paraId="74205959" w14:textId="77777777" w:rsidR="00C04F93" w:rsidRPr="00C04F93" w:rsidRDefault="00C04F93" w:rsidP="001D730E">
      <w:pPr>
        <w:jc w:val="both"/>
        <w:rPr>
          <w:rFonts w:ascii="Arial" w:hAnsi="Arial" w:cs="Arial"/>
          <w:sz w:val="24"/>
          <w:szCs w:val="24"/>
        </w:rPr>
      </w:pPr>
    </w:p>
    <w:p w14:paraId="1810AF35" w14:textId="77777777" w:rsidR="00C04F93" w:rsidRPr="00C04F93" w:rsidRDefault="00C04F93" w:rsidP="00C04F93">
      <w:pPr>
        <w:jc w:val="right"/>
        <w:rPr>
          <w:rFonts w:ascii="Arial" w:hAnsi="Arial" w:cs="Arial"/>
          <w:sz w:val="24"/>
          <w:szCs w:val="24"/>
        </w:rPr>
      </w:pPr>
      <w:r w:rsidRPr="00C04F93">
        <w:rPr>
          <w:rFonts w:ascii="Arial" w:hAnsi="Arial" w:cs="Arial"/>
          <w:sz w:val="24"/>
          <w:szCs w:val="24"/>
        </w:rPr>
        <w:t>Mentorica delavnice:</w:t>
      </w:r>
    </w:p>
    <w:p w14:paraId="531E521B" w14:textId="77777777" w:rsidR="00C04F93" w:rsidRPr="00C04F93" w:rsidRDefault="00C04F93" w:rsidP="00C04F93">
      <w:pPr>
        <w:jc w:val="right"/>
        <w:rPr>
          <w:rFonts w:ascii="Arial" w:hAnsi="Arial" w:cs="Arial"/>
          <w:sz w:val="24"/>
          <w:szCs w:val="24"/>
        </w:rPr>
      </w:pPr>
      <w:r w:rsidRPr="00C04F93">
        <w:rPr>
          <w:rFonts w:ascii="Arial" w:hAnsi="Arial" w:cs="Arial"/>
          <w:sz w:val="24"/>
          <w:szCs w:val="24"/>
        </w:rPr>
        <w:t>Prof. Katja Kramer Simončič</w:t>
      </w:r>
    </w:p>
    <w:p w14:paraId="4D40A515" w14:textId="77777777" w:rsidR="00055A95" w:rsidRPr="00C04F93" w:rsidRDefault="00055A95">
      <w:pPr>
        <w:rPr>
          <w:rFonts w:ascii="Arial" w:hAnsi="Arial" w:cs="Arial"/>
          <w:sz w:val="24"/>
          <w:szCs w:val="24"/>
        </w:rPr>
      </w:pPr>
    </w:p>
    <w:p w14:paraId="4409F736" w14:textId="77777777" w:rsidR="00055A95" w:rsidRPr="00C04F93" w:rsidRDefault="00055A95">
      <w:pPr>
        <w:rPr>
          <w:rFonts w:ascii="Arial" w:hAnsi="Arial" w:cs="Arial"/>
          <w:sz w:val="24"/>
          <w:szCs w:val="24"/>
        </w:rPr>
      </w:pPr>
    </w:p>
    <w:p w14:paraId="4D5DB1A0" w14:textId="77777777" w:rsidR="00055A95" w:rsidRPr="00C04F93" w:rsidRDefault="00055A95">
      <w:pPr>
        <w:rPr>
          <w:rFonts w:ascii="Arial" w:hAnsi="Arial" w:cs="Arial"/>
          <w:sz w:val="24"/>
          <w:szCs w:val="24"/>
        </w:rPr>
      </w:pPr>
    </w:p>
    <w:p w14:paraId="1E742D41" w14:textId="77777777" w:rsidR="00055A95" w:rsidRPr="00C04F93" w:rsidRDefault="00055A95">
      <w:pPr>
        <w:rPr>
          <w:rFonts w:ascii="Arial" w:hAnsi="Arial" w:cs="Arial"/>
          <w:sz w:val="24"/>
          <w:szCs w:val="24"/>
        </w:rPr>
      </w:pPr>
    </w:p>
    <w:p w14:paraId="69F8E031" w14:textId="77777777" w:rsidR="00055A95" w:rsidRPr="00C04F93" w:rsidRDefault="00055A95">
      <w:pPr>
        <w:rPr>
          <w:rFonts w:ascii="Arial" w:hAnsi="Arial" w:cs="Arial"/>
          <w:sz w:val="24"/>
          <w:szCs w:val="24"/>
        </w:rPr>
      </w:pPr>
    </w:p>
    <w:p w14:paraId="5778BA54" w14:textId="77777777" w:rsidR="00055A95" w:rsidRDefault="00055A95"/>
    <w:sectPr w:rsidR="00055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95"/>
    <w:rsid w:val="00055A95"/>
    <w:rsid w:val="001D730E"/>
    <w:rsid w:val="002D257E"/>
    <w:rsid w:val="003C7D9B"/>
    <w:rsid w:val="004E75CE"/>
    <w:rsid w:val="00B66DC7"/>
    <w:rsid w:val="00C04F93"/>
    <w:rsid w:val="00C35DFE"/>
    <w:rsid w:val="00E80980"/>
    <w:rsid w:val="00EA18C5"/>
    <w:rsid w:val="00F918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9416"/>
  <w15:chartTrackingRefBased/>
  <w15:docId w15:val="{1E23188E-96BF-49E3-8DE0-ED8CE0B5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Jerko, Brina</cp:lastModifiedBy>
  <cp:revision>4</cp:revision>
  <dcterms:created xsi:type="dcterms:W3CDTF">2023-04-14T09:39:00Z</dcterms:created>
  <dcterms:modified xsi:type="dcterms:W3CDTF">2023-04-15T04:14:00Z</dcterms:modified>
</cp:coreProperties>
</file>