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90C" w:rsidRDefault="007D5F60" w:rsidP="007D5F60">
      <w:pPr>
        <w:jc w:val="both"/>
        <w:rPr>
          <w:sz w:val="28"/>
          <w:szCs w:val="28"/>
        </w:rPr>
      </w:pPr>
      <w:r>
        <w:rPr>
          <w:sz w:val="28"/>
          <w:szCs w:val="28"/>
        </w:rPr>
        <w:t>Spoštovane tovarišice in tovariši,</w:t>
      </w:r>
    </w:p>
    <w:p w:rsidR="007D5F60" w:rsidRDefault="007D5F60" w:rsidP="007D5F60">
      <w:pPr>
        <w:jc w:val="both"/>
        <w:rPr>
          <w:sz w:val="28"/>
          <w:szCs w:val="28"/>
        </w:rPr>
      </w:pPr>
    </w:p>
    <w:p w:rsidR="007D5F60" w:rsidRDefault="007D5F60" w:rsidP="007D5F60">
      <w:pPr>
        <w:jc w:val="both"/>
        <w:rPr>
          <w:sz w:val="28"/>
          <w:szCs w:val="28"/>
        </w:rPr>
      </w:pPr>
      <w:r>
        <w:rPr>
          <w:sz w:val="28"/>
          <w:szCs w:val="28"/>
        </w:rPr>
        <w:t xml:space="preserve">Lepo pozdravljeni, lepo pozdravljeni tudi pohodniki, praporščaki in pripadniki 1. spominskega </w:t>
      </w:r>
      <w:r w:rsidR="001D69FF">
        <w:rPr>
          <w:sz w:val="28"/>
          <w:szCs w:val="28"/>
        </w:rPr>
        <w:t xml:space="preserve"> partizanskega bataljona.</w:t>
      </w:r>
    </w:p>
    <w:p w:rsidR="007D5F60" w:rsidRDefault="007D5F60" w:rsidP="007D5F60">
      <w:pPr>
        <w:jc w:val="both"/>
        <w:rPr>
          <w:sz w:val="28"/>
          <w:szCs w:val="28"/>
        </w:rPr>
      </w:pPr>
      <w:r>
        <w:rPr>
          <w:sz w:val="28"/>
          <w:szCs w:val="28"/>
        </w:rPr>
        <w:t xml:space="preserve">Letos mineva okroglih 80 let od ustanovitve 12. SNOUB brigade in današnja slovesnost je v prvi vrsti namenjena spominu na njeno delovanje, bojno pot in njene pripadnike, ki so </w:t>
      </w:r>
      <w:r w:rsidR="00CF754E">
        <w:rPr>
          <w:sz w:val="28"/>
          <w:szCs w:val="28"/>
        </w:rPr>
        <w:t xml:space="preserve">ji </w:t>
      </w:r>
      <w:r w:rsidR="007767F1">
        <w:rPr>
          <w:sz w:val="28"/>
          <w:szCs w:val="28"/>
        </w:rPr>
        <w:t xml:space="preserve">s </w:t>
      </w:r>
      <w:r>
        <w:rPr>
          <w:sz w:val="28"/>
          <w:szCs w:val="28"/>
        </w:rPr>
        <w:t>svojimi žrtvami</w:t>
      </w:r>
      <w:r w:rsidR="00CF754E">
        <w:rPr>
          <w:sz w:val="28"/>
          <w:szCs w:val="28"/>
        </w:rPr>
        <w:t xml:space="preserve"> prinesle naziv udarna. </w:t>
      </w:r>
      <w:r w:rsidR="007767F1">
        <w:rPr>
          <w:sz w:val="28"/>
          <w:szCs w:val="28"/>
        </w:rPr>
        <w:t>Spomnimo se tudi 82. obletnice</w:t>
      </w:r>
      <w:r w:rsidR="00CF754E">
        <w:rPr>
          <w:sz w:val="28"/>
          <w:szCs w:val="28"/>
        </w:rPr>
        <w:t xml:space="preserve"> ustanovitve Mokronoške čete</w:t>
      </w:r>
      <w:r w:rsidR="007767F1">
        <w:rPr>
          <w:sz w:val="28"/>
          <w:szCs w:val="28"/>
        </w:rPr>
        <w:t>, ki je bila ustanovljena v Zabukovju in 81. obletnice</w:t>
      </w:r>
      <w:r w:rsidR="00CF754E">
        <w:rPr>
          <w:sz w:val="28"/>
          <w:szCs w:val="28"/>
        </w:rPr>
        <w:t xml:space="preserve"> usta</w:t>
      </w:r>
      <w:r w:rsidR="007767F1">
        <w:rPr>
          <w:sz w:val="28"/>
          <w:szCs w:val="28"/>
        </w:rPr>
        <w:t>novitve Gubčeve brigade, ki je bila ustanovljena nedaleč stran od tukaj,  na Trebelnem.</w:t>
      </w:r>
      <w:r w:rsidR="00CF754E">
        <w:rPr>
          <w:sz w:val="28"/>
          <w:szCs w:val="28"/>
        </w:rPr>
        <w:t xml:space="preserve"> Spomnimo se tudi na lani preminulega legendarnega generala Lada Kocjana, borca Gubčeve brigade, ki je </w:t>
      </w:r>
      <w:r w:rsidR="007767F1">
        <w:rPr>
          <w:sz w:val="28"/>
          <w:szCs w:val="28"/>
        </w:rPr>
        <w:t xml:space="preserve">še lani, ob njeni 80. obletnici, skupaj z nami </w:t>
      </w:r>
      <w:r w:rsidR="00F41A7E">
        <w:rPr>
          <w:sz w:val="28"/>
          <w:szCs w:val="28"/>
        </w:rPr>
        <w:t xml:space="preserve">obujal spomine na njen </w:t>
      </w:r>
      <w:r w:rsidR="007767F1">
        <w:rPr>
          <w:sz w:val="28"/>
          <w:szCs w:val="28"/>
        </w:rPr>
        <w:t>svečani postroj ob njeni ustanovitvi.</w:t>
      </w:r>
    </w:p>
    <w:p w:rsidR="00170D56" w:rsidRDefault="007767F1" w:rsidP="007D5F60">
      <w:pPr>
        <w:jc w:val="both"/>
        <w:rPr>
          <w:sz w:val="28"/>
          <w:szCs w:val="28"/>
        </w:rPr>
      </w:pPr>
      <w:r>
        <w:rPr>
          <w:sz w:val="28"/>
          <w:szCs w:val="28"/>
        </w:rPr>
        <w:t>Razvoj in razmah partizanskega gibanja je tako lepo prikazan v letih 1941 –</w:t>
      </w:r>
      <w:r w:rsidR="00D67D81">
        <w:rPr>
          <w:sz w:val="28"/>
          <w:szCs w:val="28"/>
        </w:rPr>
        <w:t xml:space="preserve"> 1943 s preoblikovanjem  partizanskih</w:t>
      </w:r>
      <w:r>
        <w:rPr>
          <w:sz w:val="28"/>
          <w:szCs w:val="28"/>
        </w:rPr>
        <w:t xml:space="preserve"> eno</w:t>
      </w:r>
      <w:r w:rsidR="00D67D81">
        <w:rPr>
          <w:sz w:val="28"/>
          <w:szCs w:val="28"/>
        </w:rPr>
        <w:t xml:space="preserve">te iz čet in bataljonov </w:t>
      </w:r>
      <w:r>
        <w:rPr>
          <w:sz w:val="28"/>
          <w:szCs w:val="28"/>
        </w:rPr>
        <w:t xml:space="preserve"> v brigade ter</w:t>
      </w:r>
      <w:r w:rsidR="00A66592">
        <w:rPr>
          <w:sz w:val="28"/>
          <w:szCs w:val="28"/>
        </w:rPr>
        <w:t xml:space="preserve"> kmalu nato</w:t>
      </w:r>
      <w:r>
        <w:rPr>
          <w:sz w:val="28"/>
          <w:szCs w:val="28"/>
        </w:rPr>
        <w:t xml:space="preserve"> v divizije in kasneje v korpuse. Leto 1943 je bilo leto preloma, leto, ko so zavezniške sile po skoraj 4 letih vojne začele dosegati odločilne vojaške zmage. Poleti 1943 so bile nemške sile na vzhodu</w:t>
      </w:r>
      <w:r w:rsidR="00D67D81">
        <w:rPr>
          <w:sz w:val="28"/>
          <w:szCs w:val="28"/>
        </w:rPr>
        <w:t xml:space="preserve"> usodno</w:t>
      </w:r>
      <w:r>
        <w:rPr>
          <w:sz w:val="28"/>
          <w:szCs w:val="28"/>
        </w:rPr>
        <w:t xml:space="preserve"> zlomljene v bitki pri Kursku</w:t>
      </w:r>
      <w:r w:rsidR="00D67D81">
        <w:rPr>
          <w:sz w:val="28"/>
          <w:szCs w:val="28"/>
        </w:rPr>
        <w:t xml:space="preserve">, po nemško-italijanskem porazu v Severni Afriki in izkrcanju Angležev ter Američanov na Siciliji, pa je  bil konec julija odstavljen in aretiran italijanski fašistični vodja Benito Mussolini. </w:t>
      </w:r>
      <w:r w:rsidR="00A66592">
        <w:rPr>
          <w:sz w:val="28"/>
          <w:szCs w:val="28"/>
        </w:rPr>
        <w:t>Takšen razvoj dogodkov je dal slutiti, da bo kmalu prišlo do popolne kapitulacije italijanske vojske, ki je takrat zasedala t.i. Ljubljan</w:t>
      </w:r>
      <w:r w:rsidR="00F41A7E">
        <w:rPr>
          <w:sz w:val="28"/>
          <w:szCs w:val="28"/>
        </w:rPr>
        <w:t>sko pokrajino torej v grobem vse</w:t>
      </w:r>
      <w:r w:rsidR="00A66592">
        <w:rPr>
          <w:sz w:val="28"/>
          <w:szCs w:val="28"/>
        </w:rPr>
        <w:t xml:space="preserve"> ozemlje Slovenije južno od reke Save. Skladno s tovrs</w:t>
      </w:r>
      <w:r w:rsidR="00F41A7E">
        <w:rPr>
          <w:sz w:val="28"/>
          <w:szCs w:val="28"/>
        </w:rPr>
        <w:t>tnimi predvidevanji se je Glavni</w:t>
      </w:r>
      <w:r w:rsidR="00A66592">
        <w:rPr>
          <w:sz w:val="28"/>
          <w:szCs w:val="28"/>
        </w:rPr>
        <w:t xml:space="preserve"> štab NOV in POS odločil, da v okupacijski del, ki so ga nadzorovale italijanske enote, </w:t>
      </w:r>
      <w:r w:rsidR="00F41A7E">
        <w:rPr>
          <w:sz w:val="28"/>
          <w:szCs w:val="28"/>
        </w:rPr>
        <w:t>pošlje</w:t>
      </w:r>
      <w:r w:rsidR="00A66592">
        <w:rPr>
          <w:sz w:val="28"/>
          <w:szCs w:val="28"/>
        </w:rPr>
        <w:t xml:space="preserve"> močne partizanske enote, ki bodo lahko hitro in učinkovito razorožile italijansko vojsko, uničile plavo in belo gardo, zavarovale osvobojeno ozemlje, izvedle mobilizacijo in nato prešle v ofenzivne akcije proti Nemcem. </w:t>
      </w:r>
      <w:r w:rsidR="00170D56">
        <w:rPr>
          <w:sz w:val="28"/>
          <w:szCs w:val="28"/>
        </w:rPr>
        <w:t>S tem namenom je vodstvo osvobodilnega gibanja na Slovenskem izdalo ukaz o koncentraciji vseh slovenskih brigad v Ljubljanski pokrajini.</w:t>
      </w:r>
    </w:p>
    <w:p w:rsidR="007767F1" w:rsidRDefault="00170D56" w:rsidP="007D5F60">
      <w:pPr>
        <w:jc w:val="both"/>
        <w:rPr>
          <w:sz w:val="28"/>
          <w:szCs w:val="28"/>
        </w:rPr>
      </w:pPr>
      <w:r>
        <w:rPr>
          <w:sz w:val="28"/>
          <w:szCs w:val="28"/>
        </w:rPr>
        <w:t>Tak ukaz je prejela tudi Šlandrova brigada, partizanska enota, iz katere se je razvila 12. brigada. Šlandrova brigada je bila ustanovljena 6. avgusta 1943 na Šipku nad Bla</w:t>
      </w:r>
      <w:r w:rsidR="003D1B7F">
        <w:rPr>
          <w:sz w:val="28"/>
          <w:szCs w:val="28"/>
        </w:rPr>
        <w:t xml:space="preserve">govico in so jo sestavljali trije bataljoni, ki so nastali iz Savinjskega, Zasavskega in Kamniškega bataljona ter je skupaj štela 750 borcev in bork. Od tega števila je bilo le 350 starih partizanov, ostalo so bili novinci, večinoma </w:t>
      </w:r>
      <w:r w:rsidR="003D1B7F">
        <w:rPr>
          <w:sz w:val="28"/>
          <w:szCs w:val="28"/>
        </w:rPr>
        <w:lastRenderedPageBreak/>
        <w:t>neoboroženi. Že ob ustanovitvi je poveljstvo brigade imelo povelje, da se brigada premesti na Dolenjsko. Nemci, ki so zaznali formiranje večje partizanske enote, so proti brigadi pripravili veliko akcijo, tako da se je brigada</w:t>
      </w:r>
      <w:r w:rsidR="00D87B5A">
        <w:rPr>
          <w:sz w:val="28"/>
          <w:szCs w:val="28"/>
        </w:rPr>
        <w:t>,</w:t>
      </w:r>
      <w:r w:rsidR="003D1B7F">
        <w:rPr>
          <w:sz w:val="28"/>
          <w:szCs w:val="28"/>
        </w:rPr>
        <w:t xml:space="preserve"> ob precejšnih izgubah</w:t>
      </w:r>
      <w:r w:rsidR="00D87B5A">
        <w:rPr>
          <w:sz w:val="28"/>
          <w:szCs w:val="28"/>
        </w:rPr>
        <w:t xml:space="preserve">, v celoti, z vsemi tremi bataljoni, zbrala </w:t>
      </w:r>
      <w:r w:rsidR="003D1B7F">
        <w:rPr>
          <w:sz w:val="28"/>
          <w:szCs w:val="28"/>
        </w:rPr>
        <w:t xml:space="preserve">na </w:t>
      </w:r>
      <w:r w:rsidR="00D87B5A">
        <w:rPr>
          <w:sz w:val="28"/>
          <w:szCs w:val="28"/>
        </w:rPr>
        <w:t xml:space="preserve">Dolenjskem </w:t>
      </w:r>
      <w:r w:rsidR="003D1B7F">
        <w:rPr>
          <w:sz w:val="28"/>
          <w:szCs w:val="28"/>
        </w:rPr>
        <w:t xml:space="preserve"> prav na dan</w:t>
      </w:r>
      <w:r w:rsidR="00D87B5A">
        <w:rPr>
          <w:sz w:val="28"/>
          <w:szCs w:val="28"/>
        </w:rPr>
        <w:t xml:space="preserve"> kapitulacije Italije, torej 8. septembra, čeprav ni bila tako številna kot ob ustanovitvi.</w:t>
      </w:r>
    </w:p>
    <w:p w:rsidR="002B47DC" w:rsidRDefault="002B47DC" w:rsidP="007D5F60">
      <w:pPr>
        <w:jc w:val="both"/>
        <w:rPr>
          <w:sz w:val="28"/>
          <w:szCs w:val="28"/>
        </w:rPr>
      </w:pPr>
      <w:r>
        <w:rPr>
          <w:sz w:val="28"/>
          <w:szCs w:val="28"/>
        </w:rPr>
        <w:t>Po izvršenih nalog</w:t>
      </w:r>
      <w:r w:rsidR="00F41A7E">
        <w:rPr>
          <w:sz w:val="28"/>
          <w:szCs w:val="28"/>
        </w:rPr>
        <w:t>ah ob in po kapitulaciji Italije</w:t>
      </w:r>
      <w:r>
        <w:rPr>
          <w:sz w:val="28"/>
          <w:szCs w:val="28"/>
        </w:rPr>
        <w:t xml:space="preserve"> je Glavni štab Slovenije že 17. ali 18. septembra obvestil štab Šlandrove brigade, da namerava poslati večjo skupino borcev brigade nazaj na Štajersko. Za realizacijo tega načrta je štab brigade 19. septembra obiskal komandant Glavnega štaba Slovenije Franc Rozman Stane, ki je poveljstvo brigade tako seznanil, da bo jedro Šlandrove brigade ostalo na Dolenjskem v sestavi XV. divizije,  skupina, ki se bo v kratkem vrnila na Štajersko, pa bo tvorila jedro, okoli katerega bodo zbrali preosnovano Šlandrovo brigado. Dne 22. septembra je skupina kakih 180 partizanov, skupaj s štabom brigade, krenila nazaj proti Štajerski</w:t>
      </w:r>
      <w:r w:rsidR="00406B9E">
        <w:rPr>
          <w:sz w:val="28"/>
          <w:szCs w:val="28"/>
        </w:rPr>
        <w:t>, kamor so prispeli 27. septembra, ko so prečkali Savo.</w:t>
      </w:r>
    </w:p>
    <w:p w:rsidR="00406B9E" w:rsidRDefault="00406B9E" w:rsidP="007D5F60">
      <w:pPr>
        <w:jc w:val="both"/>
        <w:rPr>
          <w:sz w:val="28"/>
          <w:szCs w:val="28"/>
        </w:rPr>
      </w:pPr>
      <w:r>
        <w:rPr>
          <w:sz w:val="28"/>
          <w:szCs w:val="28"/>
        </w:rPr>
        <w:t>Tako je na Dolenjskem po 22. septembru ostalo še veliko borcev in bork Šlandrove brigade, po ocenah okoli 1.500. Potrebno jih je bilo preosnovati in dodeliti ime. Radikalna razdelitev Šlandrove brigade se je globoko zarezala v zavest in spomin borcev, zlasti pa tistih Štajercev, ki so ostali na Dolenjskem. Glavni štab s</w:t>
      </w:r>
      <w:r w:rsidR="00F41A7E">
        <w:rPr>
          <w:sz w:val="28"/>
          <w:szCs w:val="28"/>
        </w:rPr>
        <w:t>e</w:t>
      </w:r>
      <w:r>
        <w:rPr>
          <w:sz w:val="28"/>
          <w:szCs w:val="28"/>
        </w:rPr>
        <w:t xml:space="preserve"> je odločil, da bo novo brigado poimenoval Dvanajsta brigada, v štab brigade pa je dodelili popolnoma nove kadre, saj je stari štab skoraj v celoti odšel na Štajersko. Odločitev o formiranju  12. brigade je v Šlandrovo brigado prinesel komandant Glavnega štaba Slovenije Franc Rozman Stane 21. septembra, 22. septembra pa je v Mokronog prispelo novo poveljstvo 12. brigade. Za komandanta brigade je bil imenovan Radomir Božovič – Raco, </w:t>
      </w:r>
      <w:r w:rsidR="0035127E">
        <w:rPr>
          <w:sz w:val="28"/>
          <w:szCs w:val="28"/>
        </w:rPr>
        <w:t xml:space="preserve">Črnogorec, </w:t>
      </w:r>
      <w:r>
        <w:rPr>
          <w:sz w:val="28"/>
          <w:szCs w:val="28"/>
        </w:rPr>
        <w:t>ki je v Slovenijo prispel s skupino oficirjev, ki jih je iz Vrhovnega štaba pripeljal njegov načelnik Arsa Jovanović</w:t>
      </w:r>
      <w:r w:rsidR="0035127E">
        <w:rPr>
          <w:sz w:val="28"/>
          <w:szCs w:val="28"/>
        </w:rPr>
        <w:t xml:space="preserve"> v začetku novembra 1942. Božović je</w:t>
      </w:r>
      <w:r w:rsidR="00F41A7E">
        <w:rPr>
          <w:sz w:val="28"/>
          <w:szCs w:val="28"/>
        </w:rPr>
        <w:t xml:space="preserve"> </w:t>
      </w:r>
      <w:r w:rsidR="0035127E">
        <w:rPr>
          <w:sz w:val="28"/>
          <w:szCs w:val="28"/>
        </w:rPr>
        <w:t>v partizane odšel 13. julija 1941, bil komandir voda v 1. proletarski brigadi, v Tomšičevi brigadi je bil komandant bataljona in nato v Cankarjevi brigadi namestnik komandanta brigade.  Za političnega komisarja brigade je bil imenovan Alojz Žokalj -  Džidži, za namestnika komandanta Ilija Badovinac in namestnico političnega komisarja Ljudmila Saje- Maruša. Tako komandant brigade kot njegov namestnik sta bila kasneje proglašena za narodna heroja.</w:t>
      </w:r>
    </w:p>
    <w:p w:rsidR="007767F1" w:rsidRDefault="0035127E" w:rsidP="007D5F60">
      <w:pPr>
        <w:jc w:val="both"/>
        <w:rPr>
          <w:sz w:val="28"/>
          <w:szCs w:val="28"/>
        </w:rPr>
      </w:pPr>
      <w:r>
        <w:rPr>
          <w:sz w:val="28"/>
          <w:szCs w:val="28"/>
        </w:rPr>
        <w:t>Dvanajsta brigada, ki se jo je, zaradi sestave njenih borcev</w:t>
      </w:r>
      <w:r w:rsidR="00F41A7E">
        <w:rPr>
          <w:sz w:val="28"/>
          <w:szCs w:val="28"/>
        </w:rPr>
        <w:t>,</w:t>
      </w:r>
      <w:r>
        <w:rPr>
          <w:sz w:val="28"/>
          <w:szCs w:val="28"/>
        </w:rPr>
        <w:t xml:space="preserve"> že takoj prejelo tudi ime Štajerska brigada, je imela ob ustanovitvi pet bataljonov, topniško baterijo </w:t>
      </w:r>
      <w:r>
        <w:rPr>
          <w:sz w:val="28"/>
          <w:szCs w:val="28"/>
        </w:rPr>
        <w:lastRenderedPageBreak/>
        <w:t>in prištabne enote</w:t>
      </w:r>
      <w:r w:rsidR="00CA7C4B">
        <w:rPr>
          <w:sz w:val="28"/>
          <w:szCs w:val="28"/>
        </w:rPr>
        <w:t>. Glede številčnosti borčevske sestave je bila tako 12. brigada najmočnejša brigada XV. divizije, vendar se je njeno številčno stanje hitro menjavalo, predvsem zato, ker je morala oddajati nekatere partizane v druge enote ali pa jih je pošiljala na tečaje in v šole. Kljub nihanju števila borcev in bork je imela brigada med 22. in 24. septembrom v bojni vrsti med 1.400 in 1.500 pripadnikov enote  in je na operativnem območju XV. divizije prevzela operativni odsek Šlandrove brigade, tako da je bila razporejena na nekdanji nemško-italijanski demarkacijski liniji od Sv. Križa pri Litiji (sedaj Gabrovka) na levem krilu do Krke na desnem krilu.</w:t>
      </w:r>
    </w:p>
    <w:p w:rsidR="00CA7C4B" w:rsidRDefault="00CA7C4B" w:rsidP="007D5F60">
      <w:pPr>
        <w:jc w:val="both"/>
        <w:rPr>
          <w:sz w:val="28"/>
          <w:szCs w:val="28"/>
        </w:rPr>
      </w:pPr>
      <w:r>
        <w:rPr>
          <w:sz w:val="28"/>
          <w:szCs w:val="28"/>
        </w:rPr>
        <w:t>Kljub  nalogam v središču bojne razporeditve XV. divizije, so se odločili tudi slovesno ustanoviti brigado in sicer 24. septembra 1943.  Slavnostni miting, ki so ga v ta namen pripravili</w:t>
      </w:r>
      <w:r w:rsidR="00B77F39">
        <w:rPr>
          <w:sz w:val="28"/>
          <w:szCs w:val="28"/>
        </w:rPr>
        <w:t xml:space="preserve"> v Mokronogu</w:t>
      </w:r>
      <w:r>
        <w:rPr>
          <w:sz w:val="28"/>
          <w:szCs w:val="28"/>
        </w:rPr>
        <w:t>, pa ni bil povsem tak</w:t>
      </w:r>
      <w:r w:rsidR="00EA727E">
        <w:rPr>
          <w:sz w:val="28"/>
          <w:szCs w:val="28"/>
        </w:rPr>
        <w:t>, kot je bil običaj pri ustanavljanju enot, ki so bile ustanovljene v razmerah, ko je bilo mogoče zbrati vse čete istočasno na istem mestu. Zato so sklenili, da naj se ustanovnega mitinga udeležijo v celoti le najbližje enote, medtem ko naj ostale pošljejo le čete ali skupine. Kljub</w:t>
      </w:r>
      <w:r w:rsidR="00F41A7E">
        <w:rPr>
          <w:sz w:val="28"/>
          <w:szCs w:val="28"/>
        </w:rPr>
        <w:t xml:space="preserve"> temu se je na slavnostnem mestu</w:t>
      </w:r>
      <w:r w:rsidR="00EA727E">
        <w:rPr>
          <w:sz w:val="28"/>
          <w:szCs w:val="28"/>
        </w:rPr>
        <w:t xml:space="preserve"> zbralo kakih 600 do 700 borcev in bork, veličastnost zbora pa je povečala imenitna oborožitev, zlasti težko orožje, topovi in veliko število mul za nošenje. Zboru so se pridružili predstavniki lokalnih oblasti in prebivalstvo.</w:t>
      </w:r>
    </w:p>
    <w:p w:rsidR="00EA727E" w:rsidRDefault="00EA727E" w:rsidP="007D5F60">
      <w:pPr>
        <w:jc w:val="both"/>
        <w:rPr>
          <w:sz w:val="28"/>
          <w:szCs w:val="28"/>
        </w:rPr>
      </w:pPr>
      <w:r>
        <w:rPr>
          <w:sz w:val="28"/>
          <w:szCs w:val="28"/>
        </w:rPr>
        <w:t>Ko so se enote razvrstile, je komandant brigade prejel raport komandantov in komandirjev enot, nato pa je imel govor politični komisar brigade. Govor in petje, ki mu je sledilo, sta povzročila med borci in borkami izredno vzdušje, vzklikalo se je naši vojski, nekateri so navdušeno streljali, odgovarjali so jim tisti, ki so bili na položajih.</w:t>
      </w:r>
    </w:p>
    <w:p w:rsidR="00EA727E" w:rsidRDefault="00EA727E" w:rsidP="007D5F60">
      <w:pPr>
        <w:jc w:val="both"/>
        <w:rPr>
          <w:sz w:val="28"/>
          <w:szCs w:val="28"/>
        </w:rPr>
      </w:pPr>
      <w:r>
        <w:rPr>
          <w:sz w:val="28"/>
          <w:szCs w:val="28"/>
        </w:rPr>
        <w:t>Tako je bila ustanovljena slavna 12. brigada, ki je v sestavi XV. divizije VII. korpusa odigrala vidno vlogo kot borbena in zanesljiva partizanska enota</w:t>
      </w:r>
      <w:r w:rsidR="00B77F39">
        <w:rPr>
          <w:sz w:val="28"/>
          <w:szCs w:val="28"/>
        </w:rPr>
        <w:t>. Po svoji ustanovitvi je opravila bojno pot, najprej s pohodom k Savi, nato je prebrodila veliko nemško ofenzivo konec oktobra 1943, se v njej spopadala s Turkestansko divizijo v sestavi We</w:t>
      </w:r>
      <w:r w:rsidR="00180451">
        <w:rPr>
          <w:sz w:val="28"/>
          <w:szCs w:val="28"/>
        </w:rPr>
        <w:t>h</w:t>
      </w:r>
      <w:r w:rsidR="00B77F39">
        <w:rPr>
          <w:sz w:val="28"/>
          <w:szCs w:val="28"/>
        </w:rPr>
        <w:t>rmachta, novembra je sodelovala  pri napadu  na Novo mesto in nato do februarja 1944 pri njegovi blokadi, se borila ob Kočevski progi, spomladi 1944 je sodelovala pri ofenzivi VII. korpusa v Suhi Krajini, Trebnjem in Mirni Peči, poleti se borila na Hrvaškem pri Bosiljevu in jeseni pomagala pri obrambi Bele Krajine, nato pa</w:t>
      </w:r>
      <w:r w:rsidR="00141159">
        <w:rPr>
          <w:sz w:val="28"/>
          <w:szCs w:val="28"/>
        </w:rPr>
        <w:t xml:space="preserve"> se </w:t>
      </w:r>
      <w:r w:rsidR="00B77F39">
        <w:rPr>
          <w:sz w:val="28"/>
          <w:szCs w:val="28"/>
        </w:rPr>
        <w:t xml:space="preserve"> pozimi </w:t>
      </w:r>
      <w:r w:rsidR="00141159">
        <w:rPr>
          <w:sz w:val="28"/>
          <w:szCs w:val="28"/>
        </w:rPr>
        <w:t xml:space="preserve">bojevala pri Kočevju, za dolenjsko cesto in v Suhi krajini.  Ob samem koncu vojne je bojno delovala na roški fronti oz. na območju Kočevskega roga, nato pa se je 29. aprila podala na zadnji osvobodilni pohod, ki jo je pripeljal v Ljubljano, v katero </w:t>
      </w:r>
      <w:r w:rsidR="00F41A7E">
        <w:rPr>
          <w:sz w:val="28"/>
          <w:szCs w:val="28"/>
        </w:rPr>
        <w:t xml:space="preserve"> je 9. maja 1945, </w:t>
      </w:r>
      <w:r w:rsidR="00141159">
        <w:rPr>
          <w:sz w:val="28"/>
          <w:szCs w:val="28"/>
        </w:rPr>
        <w:t xml:space="preserve"> na belem konju in na čelu brigade, prijahal komandant brigade, takrat  še ne 25-letni Vid Jerič.</w:t>
      </w:r>
    </w:p>
    <w:p w:rsidR="00180451" w:rsidRDefault="00141159" w:rsidP="007D5F60">
      <w:pPr>
        <w:jc w:val="both"/>
        <w:rPr>
          <w:sz w:val="28"/>
          <w:szCs w:val="28"/>
        </w:rPr>
      </w:pPr>
      <w:r>
        <w:rPr>
          <w:sz w:val="28"/>
          <w:szCs w:val="28"/>
        </w:rPr>
        <w:t xml:space="preserve">Dvanajsta brigada je za svoja slavna bojna dejanja prejela naziv udarna. Po vojni je bila odlikovana </w:t>
      </w:r>
      <w:r w:rsidR="00180451">
        <w:rPr>
          <w:sz w:val="28"/>
          <w:szCs w:val="28"/>
        </w:rPr>
        <w:t xml:space="preserve"> z ukazoma predsednika Jugoslavije Josipa Broza Tita z ordenom zaslug za narod z zlato zvezdo in z ordenom bratstva in enotnosti z zlatim vencem. Občinski skupščini Novega mesta in Sevnica sta ji leta 1966 in 1967 podelili domicil, po njej so se poimenovale šole in druge organizacije.</w:t>
      </w:r>
    </w:p>
    <w:p w:rsidR="00EE08B2" w:rsidRDefault="00EE08B2" w:rsidP="007D5F60">
      <w:pPr>
        <w:jc w:val="both"/>
        <w:rPr>
          <w:sz w:val="28"/>
          <w:szCs w:val="28"/>
        </w:rPr>
      </w:pPr>
    </w:p>
    <w:p w:rsidR="00180451" w:rsidRDefault="00180451" w:rsidP="007D5F60">
      <w:pPr>
        <w:jc w:val="both"/>
        <w:rPr>
          <w:sz w:val="28"/>
          <w:szCs w:val="28"/>
        </w:rPr>
      </w:pPr>
      <w:r>
        <w:rPr>
          <w:sz w:val="28"/>
          <w:szCs w:val="28"/>
        </w:rPr>
        <w:t xml:space="preserve">Ko se danes spominjamo obdobja izpred 80  let, moramo izpostaviti visoko moralno zavest, domoljubje, pogum in pravičnost mladih deklet ter fantov, ki so se takrat, leta 1943, odločili za oboroženi boj proti okupatorju. Ne pozabimo, da je navkljub prej omenjenim zavezniškim zmagam, v </w:t>
      </w:r>
      <w:r w:rsidR="00532463">
        <w:rPr>
          <w:sz w:val="28"/>
          <w:szCs w:val="28"/>
        </w:rPr>
        <w:t xml:space="preserve">celotni </w:t>
      </w:r>
      <w:r>
        <w:rPr>
          <w:sz w:val="28"/>
          <w:szCs w:val="28"/>
        </w:rPr>
        <w:t>Ev</w:t>
      </w:r>
      <w:r w:rsidR="00532463">
        <w:rPr>
          <w:sz w:val="28"/>
          <w:szCs w:val="28"/>
        </w:rPr>
        <w:t>ropi pod nemškim in</w:t>
      </w:r>
      <w:r>
        <w:rPr>
          <w:sz w:val="28"/>
          <w:szCs w:val="28"/>
        </w:rPr>
        <w:t xml:space="preserve"> Hitlerjevim vodstvom še vedno vladal</w:t>
      </w:r>
      <w:r w:rsidR="00532463">
        <w:rPr>
          <w:sz w:val="28"/>
          <w:szCs w:val="28"/>
        </w:rPr>
        <w:t>o železno enoumje, fašis</w:t>
      </w:r>
      <w:r w:rsidR="00EE08B2">
        <w:rPr>
          <w:sz w:val="28"/>
          <w:szCs w:val="28"/>
        </w:rPr>
        <w:t>tična in nacistična diktatura ter</w:t>
      </w:r>
      <w:r w:rsidR="00532463">
        <w:rPr>
          <w:sz w:val="28"/>
          <w:szCs w:val="28"/>
        </w:rPr>
        <w:t xml:space="preserve"> ideologija. Ta se je raztezala </w:t>
      </w:r>
      <w:r w:rsidR="00A850DE">
        <w:rPr>
          <w:sz w:val="28"/>
          <w:szCs w:val="28"/>
        </w:rPr>
        <w:t xml:space="preserve">od severa Norveške do Krete in ostalih grških otokov v Sredozemlju, kljub porazom na vzhodni fronti je bil nemški vojaški stroj še globoko v Sovjetski zvezi, na zahodu pa je </w:t>
      </w:r>
      <w:r w:rsidR="00B517DF">
        <w:rPr>
          <w:sz w:val="28"/>
          <w:szCs w:val="28"/>
        </w:rPr>
        <w:t xml:space="preserve">Hitler zgradil mogočni Atlantski zid. In </w:t>
      </w:r>
      <w:r w:rsidR="00EE08B2">
        <w:rPr>
          <w:sz w:val="28"/>
          <w:szCs w:val="28"/>
        </w:rPr>
        <w:t>s to Hitlerjevo Evropo</w:t>
      </w:r>
      <w:r w:rsidR="00B517DF">
        <w:rPr>
          <w:sz w:val="28"/>
          <w:szCs w:val="28"/>
        </w:rPr>
        <w:t xml:space="preserve"> so tudi po kapitulaciji Italije sodelovali in j</w:t>
      </w:r>
      <w:r w:rsidR="00EE08B2">
        <w:rPr>
          <w:sz w:val="28"/>
          <w:szCs w:val="28"/>
        </w:rPr>
        <w:t>o podpirali, vojaško ter</w:t>
      </w:r>
      <w:r w:rsidR="00B517DF">
        <w:rPr>
          <w:sz w:val="28"/>
          <w:szCs w:val="28"/>
        </w:rPr>
        <w:t xml:space="preserve"> politično, Finska, Slovaška, Madžarska, Romunija, Bolgarija, Hrvaška, Severni del Italije, kjer je bila ustanovljena fašistična Salojska republika pod Mussolinijevim vodstvom, Španija, k Nemčiji priključena Avstrija, skupaj z Nemci so se borile divizije prostovoljcev iz Francije, Beneluksa, Skandinavije in Albanije.</w:t>
      </w:r>
    </w:p>
    <w:p w:rsidR="00330161" w:rsidRDefault="00B517DF" w:rsidP="007D5F60">
      <w:pPr>
        <w:jc w:val="both"/>
        <w:rPr>
          <w:sz w:val="28"/>
          <w:szCs w:val="28"/>
        </w:rPr>
      </w:pPr>
      <w:r>
        <w:rPr>
          <w:sz w:val="28"/>
          <w:szCs w:val="28"/>
        </w:rPr>
        <w:t>V takšnih razmerah je v Evropi vladala železna cenzura informacij, radijski sprejemniki so bili prepovedani in obvezno oddani oblastem, tiskani mediji so poročali le o zmagah</w:t>
      </w:r>
      <w:r w:rsidR="00330161">
        <w:rPr>
          <w:sz w:val="28"/>
          <w:szCs w:val="28"/>
        </w:rPr>
        <w:t xml:space="preserve"> in uspehih sil osi, nemška tedenska filmska poročila pa so poveličevala </w:t>
      </w:r>
      <w:r w:rsidR="00EE08B2">
        <w:rPr>
          <w:sz w:val="28"/>
          <w:szCs w:val="28"/>
        </w:rPr>
        <w:t>moč in sposobnost nemške vojske ter napovedovala čudežna orožja.</w:t>
      </w:r>
      <w:r w:rsidR="00330161">
        <w:rPr>
          <w:sz w:val="28"/>
          <w:szCs w:val="28"/>
        </w:rPr>
        <w:t xml:space="preserve"> Le redki so imeli možnost in si upali na skrivaj poslušati </w:t>
      </w:r>
      <w:r w:rsidR="00EE08B2">
        <w:rPr>
          <w:sz w:val="28"/>
          <w:szCs w:val="28"/>
        </w:rPr>
        <w:t>r</w:t>
      </w:r>
      <w:r w:rsidR="00330161">
        <w:rPr>
          <w:sz w:val="28"/>
          <w:szCs w:val="28"/>
        </w:rPr>
        <w:t xml:space="preserve">adio London,  </w:t>
      </w:r>
      <w:r w:rsidR="00EE08B2">
        <w:rPr>
          <w:sz w:val="28"/>
          <w:szCs w:val="28"/>
        </w:rPr>
        <w:t xml:space="preserve">radio </w:t>
      </w:r>
      <w:r w:rsidR="00330161">
        <w:rPr>
          <w:sz w:val="28"/>
          <w:szCs w:val="28"/>
        </w:rPr>
        <w:t xml:space="preserve">Moskva ali radio Svobodne Jugoslavije, medtem ko slovensko nebo še niso preletavala zavezniška letala na </w:t>
      </w:r>
      <w:r w:rsidR="00EE08B2">
        <w:rPr>
          <w:sz w:val="28"/>
          <w:szCs w:val="28"/>
        </w:rPr>
        <w:t>svoji poti v Nemčijo in naznanjala prihajajoči nemški poraz</w:t>
      </w:r>
      <w:r w:rsidR="00330161">
        <w:rPr>
          <w:sz w:val="28"/>
          <w:szCs w:val="28"/>
        </w:rPr>
        <w:t>. Na domačih tleh, predvsem v t.i. Ljubljanski pokrajini, je klerikalna</w:t>
      </w:r>
      <w:r w:rsidR="00806AEA">
        <w:rPr>
          <w:sz w:val="28"/>
          <w:szCs w:val="28"/>
        </w:rPr>
        <w:t xml:space="preserve"> slovenska </w:t>
      </w:r>
      <w:r w:rsidR="00330161">
        <w:rPr>
          <w:sz w:val="28"/>
          <w:szCs w:val="28"/>
        </w:rPr>
        <w:t xml:space="preserve"> politika, ki je globoko zabredla v kolaboracijo z okupatorjem, </w:t>
      </w:r>
      <w:r w:rsidR="00EE08B2">
        <w:rPr>
          <w:sz w:val="28"/>
          <w:szCs w:val="28"/>
        </w:rPr>
        <w:t xml:space="preserve"> z namenom obdržati privilegije kakršnekoli oblasti in za vsako ceno, </w:t>
      </w:r>
      <w:r w:rsidR="00330161">
        <w:rPr>
          <w:sz w:val="28"/>
          <w:szCs w:val="28"/>
        </w:rPr>
        <w:t>skupaj z vrhom Ljubljanske škofije, izkoriščala svojo duhovniško mrežo, da je prebivalstvo na vse načine odvračalo od sodelovanja z Osvobodilno fronto, jih z</w:t>
      </w:r>
      <w:r w:rsidR="00806AEA">
        <w:rPr>
          <w:sz w:val="28"/>
          <w:szCs w:val="28"/>
        </w:rPr>
        <w:t>avajalo o nevarnostih komunizma, ki preži iz slovenskih gozdov ter v primeru zmage zaveznikov</w:t>
      </w:r>
      <w:r w:rsidR="00F41A7E">
        <w:rPr>
          <w:sz w:val="28"/>
          <w:szCs w:val="28"/>
        </w:rPr>
        <w:t>,</w:t>
      </w:r>
      <w:r w:rsidR="00806AEA">
        <w:rPr>
          <w:sz w:val="28"/>
          <w:szCs w:val="28"/>
        </w:rPr>
        <w:t xml:space="preserve"> in novačila domače fante k sodelovanju z okupatorjem. Vrhuncem te izdajalske politike smo bili potem priča ob prisegi slovenskih domobrancev Hitlerjevi Nemčiji aprila 1944 in januarja 1945 ter govoru Leona Rupnika 29. junija 1944 na velikem protikomunističnem zborovanju na Kongresnem trgu v Ljubljani, kjer je</w:t>
      </w:r>
      <w:r w:rsidR="006A586D">
        <w:rPr>
          <w:sz w:val="28"/>
          <w:szCs w:val="28"/>
        </w:rPr>
        <w:t xml:space="preserve"> hlapčevsko</w:t>
      </w:r>
      <w:r w:rsidR="00806AEA">
        <w:rPr>
          <w:sz w:val="28"/>
          <w:szCs w:val="28"/>
        </w:rPr>
        <w:t xml:space="preserve"> poudaril, da je prihodnost slovenskega naroda le v Evropi po</w:t>
      </w:r>
      <w:r w:rsidR="007B07EF">
        <w:rPr>
          <w:sz w:val="28"/>
          <w:szCs w:val="28"/>
        </w:rPr>
        <w:t>d</w:t>
      </w:r>
      <w:r w:rsidR="00806AEA">
        <w:rPr>
          <w:sz w:val="28"/>
          <w:szCs w:val="28"/>
        </w:rPr>
        <w:t xml:space="preserve"> vodstvom nacistične Nemčije in v boju proti komunizmu in židovstvu.</w:t>
      </w:r>
      <w:r w:rsidR="00EE08B2">
        <w:rPr>
          <w:sz w:val="28"/>
          <w:szCs w:val="28"/>
        </w:rPr>
        <w:t xml:space="preserve"> </w:t>
      </w:r>
    </w:p>
    <w:p w:rsidR="00EE08B2" w:rsidRDefault="00EE08B2" w:rsidP="007D5F60">
      <w:pPr>
        <w:jc w:val="both"/>
        <w:rPr>
          <w:sz w:val="28"/>
          <w:szCs w:val="28"/>
        </w:rPr>
      </w:pPr>
      <w:r>
        <w:rPr>
          <w:sz w:val="28"/>
          <w:szCs w:val="28"/>
        </w:rPr>
        <w:t>V takšnih razmerah</w:t>
      </w:r>
      <w:r w:rsidR="00F41A7E">
        <w:rPr>
          <w:sz w:val="28"/>
          <w:szCs w:val="28"/>
        </w:rPr>
        <w:t>,</w:t>
      </w:r>
      <w:r>
        <w:rPr>
          <w:sz w:val="28"/>
          <w:szCs w:val="28"/>
        </w:rPr>
        <w:t xml:space="preserve"> ob pomanjkanju informacij in novic, so se zavedni fantje in dekleta odločili, da se bodo uprli sprevrženi in zločinski politiki ter ideologiji, ki je slovenskemu narodu namenila uničenje in izbris. Odločili so se, da bodo na pravi strani zgodovine.</w:t>
      </w:r>
    </w:p>
    <w:p w:rsidR="00EE08B2" w:rsidRDefault="00EE08B2" w:rsidP="007D5F60">
      <w:pPr>
        <w:jc w:val="both"/>
        <w:rPr>
          <w:sz w:val="28"/>
          <w:szCs w:val="28"/>
        </w:rPr>
      </w:pPr>
      <w:r>
        <w:rPr>
          <w:sz w:val="28"/>
          <w:szCs w:val="28"/>
        </w:rPr>
        <w:t xml:space="preserve">Ta pogumna  dejanja naših očetov, </w:t>
      </w:r>
      <w:r w:rsidR="006A586D">
        <w:rPr>
          <w:sz w:val="28"/>
          <w:szCs w:val="28"/>
        </w:rPr>
        <w:t>starih očetov in pradedkov bi nam danes morala biti v ponos in za zgled.</w:t>
      </w:r>
    </w:p>
    <w:p w:rsidR="00B9346A" w:rsidRDefault="00B9346A" w:rsidP="007D5F60">
      <w:pPr>
        <w:jc w:val="both"/>
        <w:rPr>
          <w:sz w:val="28"/>
          <w:szCs w:val="28"/>
        </w:rPr>
      </w:pPr>
      <w:r>
        <w:rPr>
          <w:sz w:val="28"/>
          <w:szCs w:val="28"/>
        </w:rPr>
        <w:t>Današnje razmere v svetu so nas pripeljale do realne nevarnosti izbruha 3. svetovne vojne in jedrskega spopada. Vojna v Ukrajini predstavlja največjo varnostno tveganje v Evropi po koncu letu 1945. In tudi danes, skoraj 80 let po porazu nacizma in fašizma, na žalost ne pa tu</w:t>
      </w:r>
      <w:r w:rsidR="007B07EF">
        <w:rPr>
          <w:sz w:val="28"/>
          <w:szCs w:val="28"/>
        </w:rPr>
        <w:t>di njegovemu dokončnemu uničenju</w:t>
      </w:r>
      <w:r>
        <w:rPr>
          <w:sz w:val="28"/>
          <w:szCs w:val="28"/>
        </w:rPr>
        <w:t xml:space="preserve">, smo v Evropi, v katero sodi tudi naša Slovenija, priča uvajanju cenzure medijev, </w:t>
      </w:r>
      <w:r w:rsidR="00715458">
        <w:rPr>
          <w:sz w:val="28"/>
          <w:szCs w:val="28"/>
        </w:rPr>
        <w:t>promoviranju le ene resnice, le ene uradne politike in obtoževanju tistih, ki drugače mislijo. Naše vlade, ne glede na to, ali so desne ali leve, slepo sledijo stališčem Evrope in Združenih držav Amerike, da je edina možna rešitev konflikta v Ukrajini vojaška rešitev in  brez treznega razmisleka</w:t>
      </w:r>
      <w:r w:rsidR="005F6AD7">
        <w:rPr>
          <w:sz w:val="28"/>
          <w:szCs w:val="28"/>
        </w:rPr>
        <w:t xml:space="preserve"> poslušno</w:t>
      </w:r>
      <w:r w:rsidR="00715458">
        <w:rPr>
          <w:sz w:val="28"/>
          <w:szCs w:val="28"/>
        </w:rPr>
        <w:t xml:space="preserve"> podpirajo pošiljanje neskončnih količin orožja na vojno območje, pozivajo k povečanju vojaške proizvodnje in eskalaciji konflikta do neslutenih razsežnosti.</w:t>
      </w:r>
    </w:p>
    <w:p w:rsidR="001D69FF" w:rsidRDefault="00715458" w:rsidP="007D5F60">
      <w:pPr>
        <w:jc w:val="both"/>
        <w:rPr>
          <w:sz w:val="28"/>
          <w:szCs w:val="28"/>
        </w:rPr>
      </w:pPr>
      <w:r>
        <w:rPr>
          <w:sz w:val="28"/>
          <w:szCs w:val="28"/>
        </w:rPr>
        <w:t>Ali nismo zavezani</w:t>
      </w:r>
      <w:r w:rsidR="001D69FF">
        <w:rPr>
          <w:sz w:val="28"/>
          <w:szCs w:val="28"/>
        </w:rPr>
        <w:t>, celo z ustavo,</w:t>
      </w:r>
      <w:r>
        <w:rPr>
          <w:sz w:val="28"/>
          <w:szCs w:val="28"/>
        </w:rPr>
        <w:t xml:space="preserve"> in pozvani, da se borimo za mir? Zelo pogrešamo prizadevanja naše</w:t>
      </w:r>
      <w:r w:rsidR="001D69FF">
        <w:rPr>
          <w:sz w:val="28"/>
          <w:szCs w:val="28"/>
        </w:rPr>
        <w:t xml:space="preserve"> vladajoče</w:t>
      </w:r>
      <w:r>
        <w:rPr>
          <w:sz w:val="28"/>
          <w:szCs w:val="28"/>
        </w:rPr>
        <w:t xml:space="preserve"> politike za mirovna pogajanja in ustavitev vojne. </w:t>
      </w:r>
      <w:r w:rsidR="001D69FF">
        <w:rPr>
          <w:sz w:val="28"/>
          <w:szCs w:val="28"/>
        </w:rPr>
        <w:t>Enostavno jih ni. Ali bomo popolnoma prepustili drugim, da odločajo o naših nacionalnih interesih in krojijo našo usodo? Prav mi Slovenci vemo, kaj pomeni pravica, da se narod sam odloči, kako in s kom želi živeti, za to smo se morali boriti tako leta 1941 kot 1991. Zakaj te pravice po samoodločbi ne želimo priznati tudi drugim narodom oz. priznamo samo tistim, ki so v duhu koristi aktualne  politike?</w:t>
      </w:r>
    </w:p>
    <w:p w:rsidR="001D69FF" w:rsidRPr="007D5F60" w:rsidRDefault="001D69FF" w:rsidP="007D5F60">
      <w:pPr>
        <w:jc w:val="both"/>
        <w:rPr>
          <w:sz w:val="28"/>
          <w:szCs w:val="28"/>
        </w:rPr>
      </w:pPr>
      <w:r>
        <w:rPr>
          <w:sz w:val="28"/>
          <w:szCs w:val="28"/>
        </w:rPr>
        <w:t>Dejstvo je, da se bodo razmere v Evropi in v svetu v prihodnosti spreminjale. Poskrbimo, da bomo kot država vedno zagovorniki mir</w:t>
      </w:r>
      <w:r w:rsidR="007B07EF">
        <w:rPr>
          <w:sz w:val="28"/>
          <w:szCs w:val="28"/>
        </w:rPr>
        <w:t>u</w:t>
      </w:r>
      <w:r>
        <w:rPr>
          <w:sz w:val="28"/>
          <w:szCs w:val="28"/>
        </w:rPr>
        <w:t>, proti vojni in nasilju ter da bomo sposobni samostojno in v interesu lastnega naroda voditi svojo</w:t>
      </w:r>
      <w:r w:rsidR="005F6AD7">
        <w:rPr>
          <w:sz w:val="28"/>
          <w:szCs w:val="28"/>
        </w:rPr>
        <w:t xml:space="preserve"> neodvisno</w:t>
      </w:r>
      <w:r>
        <w:rPr>
          <w:sz w:val="28"/>
          <w:szCs w:val="28"/>
        </w:rPr>
        <w:t xml:space="preserve"> politiko. Poskrbimo, da bomo tako kot borci in borke 12. SNOUB, ki so se tu zbrali pred 80. leti, tudi mi na pravi strani zgodovine. HVALA IN SMRT FAŠIZMU – SVOBODA NARODU!</w:t>
      </w:r>
    </w:p>
    <w:sectPr w:rsidR="001D69FF" w:rsidRPr="007D5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60"/>
    <w:rsid w:val="00141159"/>
    <w:rsid w:val="00170D56"/>
    <w:rsid w:val="00180451"/>
    <w:rsid w:val="001D69FF"/>
    <w:rsid w:val="002B47DC"/>
    <w:rsid w:val="00312C5E"/>
    <w:rsid w:val="00330161"/>
    <w:rsid w:val="0035127E"/>
    <w:rsid w:val="003D1B7F"/>
    <w:rsid w:val="00406B9E"/>
    <w:rsid w:val="00532463"/>
    <w:rsid w:val="005F6AD7"/>
    <w:rsid w:val="006A586D"/>
    <w:rsid w:val="00715458"/>
    <w:rsid w:val="007767F1"/>
    <w:rsid w:val="007B07EF"/>
    <w:rsid w:val="007D5F60"/>
    <w:rsid w:val="00806AEA"/>
    <w:rsid w:val="008E090C"/>
    <w:rsid w:val="00A66592"/>
    <w:rsid w:val="00A850DE"/>
    <w:rsid w:val="00AB49CF"/>
    <w:rsid w:val="00B517DF"/>
    <w:rsid w:val="00B77F39"/>
    <w:rsid w:val="00B9346A"/>
    <w:rsid w:val="00CA7C4B"/>
    <w:rsid w:val="00CF754E"/>
    <w:rsid w:val="00D67D81"/>
    <w:rsid w:val="00D87B5A"/>
    <w:rsid w:val="00EA727E"/>
    <w:rsid w:val="00EE08B2"/>
    <w:rsid w:val="00F41A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A21F-240B-4082-8D6B-99A0FCA5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41A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41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1959</Words>
  <Characters>11169</Characters>
  <Application>Microsoft Office Word</Application>
  <DocSecurity>4</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Cerne</dc:creator>
  <cp:keywords/>
  <dc:description/>
  <cp:lastModifiedBy>Boštjan Sladič</cp:lastModifiedBy>
  <cp:revision>2</cp:revision>
  <cp:lastPrinted>2023-09-02T08:01:00Z</cp:lastPrinted>
  <dcterms:created xsi:type="dcterms:W3CDTF">2023-09-10T05:50:00Z</dcterms:created>
  <dcterms:modified xsi:type="dcterms:W3CDTF">2023-09-10T05:50:00Z</dcterms:modified>
</cp:coreProperties>
</file>