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888" w14:textId="40A42726" w:rsidR="003D63DC" w:rsidRDefault="00BB2985" w:rsidP="003D63DC">
      <w:pPr>
        <w:spacing w:after="200" w:line="276" w:lineRule="exac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SPOMIN NA</w:t>
      </w:r>
      <w:r w:rsidR="003D63DC">
        <w:rPr>
          <w:rFonts w:ascii="Arial" w:eastAsia="Arial" w:hAnsi="Arial"/>
          <w:sz w:val="24"/>
        </w:rPr>
        <w:t xml:space="preserve"> MRTVE SE BO OHRANJAL ŠE NAPREJ</w:t>
      </w:r>
    </w:p>
    <w:p w14:paraId="48B8EAE3" w14:textId="77777777" w:rsidR="003D63DC" w:rsidRDefault="003D63DC" w:rsidP="003D63DC">
      <w:pPr>
        <w:spacing w:after="200" w:line="276" w:lineRule="exact"/>
        <w:jc w:val="center"/>
        <w:rPr>
          <w:rFonts w:ascii="Arial" w:eastAsia="Arial" w:hAnsi="Arial"/>
          <w:sz w:val="24"/>
        </w:rPr>
      </w:pPr>
    </w:p>
    <w:p w14:paraId="226CC054" w14:textId="194E16A7" w:rsidR="00846010" w:rsidRPr="003D63DC" w:rsidRDefault="003D63DC" w:rsidP="003D63DC">
      <w:pPr>
        <w:spacing w:after="200" w:line="276" w:lineRule="exac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Člani občinske organizacije borcev za vrednote NOB Mokronog-Trebelno smo 1.</w:t>
      </w:r>
      <w:r w:rsidR="00E3430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novembra 20</w:t>
      </w:r>
      <w:r w:rsidR="00E3430C"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>3 ob 9.30 uri, kot že poprej pripravili žalno komemoracijo v spomin na vse, ki so padli za svobodo v II. svetovni vojni 1941 - 45 ter seveda za vse, ki so pokopani na vseh pokopališčih občine Mokronog-Trebelno. Na komemoraciji je sodelovalo več praporščakov različnih društev ter organizacij občine Mokronog-Trebelno. Učenci OŠ Mokronog so skupaj s svojo mentorico pripravili lep kulturni program, katerega je popestril trobentač Marko Jenič. V spomin na pokojne pa je svoje dodal še župan občine Mokronog-Trebelno, katerega besede so se globoko vtisnile v spomin vsem prisotnim, katerih pa tudi to leto ni bilo malo.</w:t>
      </w:r>
    </w:p>
    <w:p w14:paraId="411B10A9" w14:textId="77777777" w:rsidR="00846010" w:rsidRDefault="00846010">
      <w:pPr>
        <w:spacing w:after="200" w:line="276" w:lineRule="exact"/>
        <w:rPr>
          <w:rFonts w:ascii="Arial" w:eastAsia="Arial" w:hAnsi="Arial"/>
          <w:sz w:val="24"/>
        </w:rPr>
      </w:pPr>
    </w:p>
    <w:p w14:paraId="465AFB6F" w14:textId="77777777" w:rsidR="00846010" w:rsidRDefault="00BB2985">
      <w:pPr>
        <w:spacing w:after="200" w:line="276" w:lineRule="exact"/>
        <w:ind w:left="4956"/>
        <w:jc w:val="center"/>
      </w:pPr>
      <w:r>
        <w:rPr>
          <w:rFonts w:ascii="Arial" w:eastAsia="Arial" w:hAnsi="Arial"/>
          <w:sz w:val="24"/>
        </w:rPr>
        <w:t>Mišo Hrovat</w:t>
      </w:r>
    </w:p>
    <w:sectPr w:rsidR="00846010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10"/>
    <w:rsid w:val="003D63DC"/>
    <w:rsid w:val="00846010"/>
    <w:rsid w:val="00933C1C"/>
    <w:rsid w:val="00BB2985"/>
    <w:rsid w:val="00E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BF9C"/>
  <w15:docId w15:val="{E4F63C2C-BDBD-4D82-B9AA-B4157CE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dc:description/>
  <cp:lastModifiedBy>Boštjan Sladič</cp:lastModifiedBy>
  <cp:revision>2</cp:revision>
  <dcterms:created xsi:type="dcterms:W3CDTF">2023-11-04T07:04:00Z</dcterms:created>
  <dcterms:modified xsi:type="dcterms:W3CDTF">2023-11-04T07:04:00Z</dcterms:modified>
  <dc:language>sl-SI</dc:language>
</cp:coreProperties>
</file>