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4503A" w14:textId="77777777" w:rsidR="00BB54CC" w:rsidRPr="009F7A39" w:rsidRDefault="00BB54CC" w:rsidP="00BB54CC">
      <w:pPr>
        <w:jc w:val="both"/>
        <w:rPr>
          <w:rFonts w:ascii="Cambria" w:hAnsi="Cambria"/>
          <w:b/>
          <w:bCs/>
          <w:sz w:val="24"/>
        </w:rPr>
      </w:pPr>
      <w:r w:rsidRPr="009F7A39">
        <w:rPr>
          <w:rFonts w:ascii="Cambria" w:hAnsi="Cambria"/>
          <w:b/>
          <w:bCs/>
          <w:sz w:val="24"/>
        </w:rPr>
        <w:t xml:space="preserve">Borci na izletu po </w:t>
      </w:r>
      <w:r>
        <w:rPr>
          <w:rFonts w:ascii="Cambria" w:hAnsi="Cambria"/>
          <w:b/>
          <w:bCs/>
          <w:sz w:val="24"/>
        </w:rPr>
        <w:t>N</w:t>
      </w:r>
      <w:r w:rsidRPr="009F7A39">
        <w:rPr>
          <w:rFonts w:ascii="Cambria" w:hAnsi="Cambria"/>
          <w:b/>
          <w:bCs/>
          <w:sz w:val="24"/>
        </w:rPr>
        <w:t>otranjski</w:t>
      </w:r>
    </w:p>
    <w:p w14:paraId="1CA6B0CA" w14:textId="77777777" w:rsidR="00BB54CC" w:rsidRPr="009F7A39" w:rsidRDefault="00BB54CC" w:rsidP="00BB54CC">
      <w:pPr>
        <w:jc w:val="both"/>
        <w:rPr>
          <w:rFonts w:ascii="Cambria" w:hAnsi="Cambria"/>
          <w:sz w:val="24"/>
        </w:rPr>
      </w:pPr>
      <w:r w:rsidRPr="009F7A39">
        <w:rPr>
          <w:rFonts w:ascii="Cambria" w:hAnsi="Cambria"/>
          <w:sz w:val="24"/>
        </w:rPr>
        <w:t xml:space="preserve">V lepem sončnem jutru smo na parkirišču pred šolo pričakali izletniški avtobus, s katerim nas je voznik </w:t>
      </w:r>
      <w:proofErr w:type="spellStart"/>
      <w:r w:rsidRPr="009F7A39">
        <w:rPr>
          <w:rFonts w:ascii="Cambria" w:hAnsi="Cambria"/>
          <w:sz w:val="24"/>
        </w:rPr>
        <w:t>Lojz</w:t>
      </w:r>
      <w:proofErr w:type="spellEnd"/>
      <w:r w:rsidRPr="009F7A39">
        <w:rPr>
          <w:rFonts w:ascii="Cambria" w:hAnsi="Cambria"/>
          <w:sz w:val="24"/>
        </w:rPr>
        <w:t xml:space="preserve"> odpeljal novim dogodivščinam naproti, tokrat na Notranjsko. Nekaterim članom bolj, nekaterim manj znana, pa vendar povsod po Sloveniji je še veliko kotičkov, ki jih še nismo uspeli odkriti. Pot nas je peljala seveda mimo Ljubljane, ki je bila obsijana s soncem, verjetno zato, ker smo ga veseli Dolenjci pripeljali s seboj. In tako se je nadaljevalo v dobrem vzdušju vse do Pivke, kjer smo najprej zavili do Muzeja novejše zgodovine in si ga ogledali. Seveda bre</w:t>
      </w:r>
      <w:r>
        <w:rPr>
          <w:rFonts w:ascii="Cambria" w:hAnsi="Cambria"/>
          <w:sz w:val="24"/>
        </w:rPr>
        <w:t>z</w:t>
      </w:r>
      <w:r w:rsidRPr="009F7A39">
        <w:rPr>
          <w:rFonts w:ascii="Cambria" w:hAnsi="Cambria"/>
          <w:sz w:val="24"/>
        </w:rPr>
        <w:t xml:space="preserve"> vodiča muzeja ni šlo, </w:t>
      </w:r>
      <w:r>
        <w:rPr>
          <w:rFonts w:ascii="Cambria" w:hAnsi="Cambria"/>
          <w:sz w:val="24"/>
        </w:rPr>
        <w:t>ta</w:t>
      </w:r>
      <w:r w:rsidRPr="009F7A39">
        <w:rPr>
          <w:rFonts w:ascii="Cambria" w:hAnsi="Cambria"/>
          <w:sz w:val="24"/>
        </w:rPr>
        <w:t xml:space="preserve"> nam je podrobneje predstavil muzejske eksponate. Še posebej smo bili veseli, ker nam je proti koncu pokazal starejše gasilsko vozilo, last GD Mokronog, </w:t>
      </w:r>
      <w:r>
        <w:rPr>
          <w:rFonts w:ascii="Cambria" w:hAnsi="Cambria"/>
          <w:sz w:val="24"/>
        </w:rPr>
        <w:t>njihovi</w:t>
      </w:r>
      <w:r w:rsidRPr="009F7A39">
        <w:rPr>
          <w:rFonts w:ascii="Cambria" w:hAnsi="Cambria"/>
          <w:sz w:val="24"/>
        </w:rPr>
        <w:t xml:space="preserve"> člani so ga podarili muzeju. Nekateri izmed nas so se odločili za ogled podmornice. Vsi so se srečno vrnili iz nje ha, ha. Sredi Pivke </w:t>
      </w:r>
      <w:r>
        <w:rPr>
          <w:rFonts w:ascii="Cambria" w:hAnsi="Cambria"/>
          <w:sz w:val="24"/>
        </w:rPr>
        <w:t>na</w:t>
      </w:r>
      <w:r w:rsidRPr="009F7A39">
        <w:rPr>
          <w:rFonts w:ascii="Cambria" w:hAnsi="Cambria"/>
          <w:sz w:val="24"/>
        </w:rPr>
        <w:t xml:space="preserve"> območju spomenikov NOB nas je pričakala predsednica OO borcev za vrednote NOB tov. Boža Pečko. Po zanimivi predstavitvi obdobja pred in med II. svet. vojno in trpljenj</w:t>
      </w:r>
      <w:r>
        <w:rPr>
          <w:rFonts w:ascii="Cambria" w:hAnsi="Cambria"/>
          <w:sz w:val="24"/>
        </w:rPr>
        <w:t>a</w:t>
      </w:r>
      <w:r w:rsidRPr="009F7A39">
        <w:rPr>
          <w:rFonts w:ascii="Cambria" w:hAnsi="Cambria"/>
          <w:sz w:val="24"/>
        </w:rPr>
        <w:t xml:space="preserve"> ljudi na tem delu slovenskega ozemlja nam je povedala, da je bila v času delovne dobe še kako povezana z Mokronogom, zato je bila toliko bolj vesela, da smo se srečali in pogovorili. Bila je namreč zaposlena v podjetju Zmaga Mokronog oz. njeni upravi v Ljubljani. </w:t>
      </w:r>
    </w:p>
    <w:p w14:paraId="41D9088E" w14:textId="77777777" w:rsidR="00BB54CC" w:rsidRPr="009F7A39" w:rsidRDefault="00BB54CC" w:rsidP="00BB54CC">
      <w:pPr>
        <w:jc w:val="both"/>
        <w:rPr>
          <w:rFonts w:ascii="Cambria" w:hAnsi="Cambria"/>
          <w:sz w:val="24"/>
        </w:rPr>
      </w:pPr>
      <w:r w:rsidRPr="009F7A39">
        <w:rPr>
          <w:rFonts w:ascii="Cambria" w:hAnsi="Cambria"/>
          <w:sz w:val="24"/>
        </w:rPr>
        <w:t xml:space="preserve">Po slovesu nas je pot peljala </w:t>
      </w:r>
      <w:r>
        <w:rPr>
          <w:rFonts w:ascii="Cambria" w:hAnsi="Cambria"/>
          <w:sz w:val="24"/>
        </w:rPr>
        <w:t>skozi</w:t>
      </w:r>
      <w:r w:rsidRPr="009F7A39">
        <w:rPr>
          <w:rFonts w:ascii="Cambria" w:hAnsi="Cambria"/>
          <w:sz w:val="24"/>
        </w:rPr>
        <w:t xml:space="preserve"> Postojno, tokrat po stari cesti vse do Rakovega Škocjana, kjer nas je čakala čudovita podzemna reka Rak. Najprej smo se ustavili pri dveh znamenitostih</w:t>
      </w:r>
      <w:r>
        <w:rPr>
          <w:rFonts w:ascii="Cambria" w:hAnsi="Cambria"/>
          <w:sz w:val="24"/>
        </w:rPr>
        <w:t>,</w:t>
      </w:r>
      <w:r w:rsidRPr="009F7A39">
        <w:rPr>
          <w:rFonts w:ascii="Cambria" w:hAnsi="Cambria"/>
          <w:sz w:val="24"/>
        </w:rPr>
        <w:t xml:space="preserve"> in sicer pri Malem in Velikem naravnem kamnitem mostu. Večina udeležencev pa se je še mimo malega mosta spustila po brežini vse do reke, kjer smo se ob njej in po tunelih sprehodili proti toku. Še dobro, da ni bil  visok vodostaj, zaradi česar ni bilo nikakršne nevarnosti za obiskovalce, pa tudi naključnega kopanja ni bilo. Dan se je prevesil in čas je bil za odhod. </w:t>
      </w:r>
    </w:p>
    <w:p w14:paraId="3E29FAE4" w14:textId="77777777" w:rsidR="00BB54CC" w:rsidRPr="006609A3" w:rsidRDefault="00BB54CC" w:rsidP="00BB54CC">
      <w:pPr>
        <w:jc w:val="right"/>
        <w:rPr>
          <w:rFonts w:ascii="Cambria" w:hAnsi="Cambria"/>
          <w:sz w:val="24"/>
        </w:rPr>
      </w:pPr>
      <w:r w:rsidRPr="009F7A39">
        <w:rPr>
          <w:rFonts w:ascii="Cambria" w:hAnsi="Cambria"/>
          <w:sz w:val="24"/>
        </w:rPr>
        <w:t xml:space="preserve">                                                                                                     Mišo Hrovat</w:t>
      </w:r>
    </w:p>
    <w:p w14:paraId="4EE6D869" w14:textId="77777777" w:rsidR="00BB54CC" w:rsidRDefault="00BB54CC"/>
    <w:sectPr w:rsidR="00BB54CC" w:rsidSect="00BB5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CC"/>
    <w:rsid w:val="0021397E"/>
    <w:rsid w:val="00463EA4"/>
    <w:rsid w:val="00672833"/>
    <w:rsid w:val="00BB54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7D8C"/>
  <w15:chartTrackingRefBased/>
  <w15:docId w15:val="{DF00359C-BDA2-4B74-8B27-EDAA60A8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B54CC"/>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 Sladič</dc:creator>
  <cp:keywords/>
  <dc:description/>
  <cp:lastModifiedBy>Boštjan Sladič</cp:lastModifiedBy>
  <cp:revision>2</cp:revision>
  <dcterms:created xsi:type="dcterms:W3CDTF">2024-06-22T07:48:00Z</dcterms:created>
  <dcterms:modified xsi:type="dcterms:W3CDTF">2024-06-22T07:48:00Z</dcterms:modified>
</cp:coreProperties>
</file>