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AD932" w14:textId="77777777" w:rsidR="00727F27" w:rsidRDefault="00585441" w:rsidP="00727F27">
      <w:r w:rsidRPr="00EB613E">
        <w:rPr>
          <w:sz w:val="28"/>
        </w:rPr>
        <w:t>Spominska svečanost na Gorenjem Podšumberku</w:t>
      </w:r>
      <w:r>
        <w:br/>
      </w:r>
      <w:r>
        <w:br/>
      </w:r>
      <w:r w:rsidR="00727F27">
        <w:t xml:space="preserve">V Vasi Gorenji Podšumberk, pod gradom </w:t>
      </w:r>
      <w:proofErr w:type="spellStart"/>
      <w:r w:rsidR="00727F27">
        <w:t>Šumberk</w:t>
      </w:r>
      <w:proofErr w:type="spellEnd"/>
      <w:r w:rsidR="00727F27">
        <w:t>, ki je na grebenu 540 metrov visokega hriba</w:t>
      </w:r>
      <w:r w:rsidR="00D51534">
        <w:t xml:space="preserve">, kjer </w:t>
      </w:r>
      <w:r w:rsidR="00727F27">
        <w:t xml:space="preserve">so na hribu vidne le še razvaline, ob lokalni cesti iz Žužemberka proti Zagorici </w:t>
      </w:r>
      <w:r w:rsidR="00AC705C">
        <w:t xml:space="preserve">pri avtocesti, </w:t>
      </w:r>
      <w:r w:rsidR="00727F27">
        <w:t xml:space="preserve">so </w:t>
      </w:r>
      <w:r w:rsidR="00AC705C">
        <w:t xml:space="preserve">člani Območne organizacije Trebnje in KO Velika Loka ZB za vrednote NOB, </w:t>
      </w:r>
      <w:r w:rsidR="00727F27">
        <w:t>organizirali tradicionalno spominsko svečanost v spomina na padle narodne heroje Predraga Jevtića, Ivana Kavčiča - Nandeta in Milovana Šaranovića</w:t>
      </w:r>
      <w:r>
        <w:t xml:space="preserve"> v letu 1943</w:t>
      </w:r>
      <w:r w:rsidR="00727F27">
        <w:t>.</w:t>
      </w:r>
    </w:p>
    <w:p w14:paraId="0BEB1900" w14:textId="77777777" w:rsidR="00727F27" w:rsidRDefault="00727F27" w:rsidP="00727F27">
      <w:r>
        <w:t>O SPOMINSKEM DOGODKU:</w:t>
      </w:r>
    </w:p>
    <w:p w14:paraId="552AD390" w14:textId="77777777" w:rsidR="00727F27" w:rsidRDefault="00727F27" w:rsidP="00727F27">
      <w:r>
        <w:t xml:space="preserve">Do julija 1943 so se partizanski boji vse bolj krepili in na Dolenjskem so bile na novo formirane Gubčeva, Tomšičeva, Šercerjeva in Cankarjeva brigada. Brigade so se izčrpavale, ne toliko v bojih z italijanskim okupatorjem, kot z belogardisti, ki so imeli mrežo postojank po Temeniški dolini. Poveljstva navedenih brigad so v drugi polovici julija 1943 </w:t>
      </w:r>
      <w:r w:rsidR="00AC705C">
        <w:t xml:space="preserve">med drugim </w:t>
      </w:r>
      <w:r>
        <w:t xml:space="preserve">skupno izdelala načrt o uničenju belogardistično italijanske posadke v Selah pri </w:t>
      </w:r>
      <w:proofErr w:type="spellStart"/>
      <w:r>
        <w:t>Šumberku</w:t>
      </w:r>
      <w:proofErr w:type="spellEnd"/>
      <w:r>
        <w:t>.</w:t>
      </w:r>
    </w:p>
    <w:p w14:paraId="67032EDA" w14:textId="77777777" w:rsidR="00727F27" w:rsidRDefault="00727F27" w:rsidP="00727F27">
      <w:r>
        <w:t xml:space="preserve">Poveljniška skupina, ki so jo sestavljali izkušeni in v bojih prekaljeni borci načelnik Glavnega štaba NOV in poveljnik Dolenjske operativne cone Milovan Šaranović, namestnik političnega komisarja glavnega štaba Ivan Kavčič Nande, komandant 15. divizije Predrag Jevtič, komisar 15. divizije Viktor Avbelj in načelnik operativnega oddelka Glavnega štaba Slovenije Ivan Lokovšek Jan, je na Gorenjem Podšumberku ponovno pregledovala načrt napada na belogardistično postojanko na Sela </w:t>
      </w:r>
      <w:proofErr w:type="spellStart"/>
      <w:r>
        <w:t>Šumberk</w:t>
      </w:r>
      <w:proofErr w:type="spellEnd"/>
      <w:r>
        <w:t>. Italijanski topničarji so iz svojih postojank v Šentvidu in Trebnjem izstreljevali granate, ki so padle v bližino poveljniške skupine. Italijane so pri topniškem ognju verjetno usmerjali iz bližnjega cerkvenega zvonika.</w:t>
      </w:r>
    </w:p>
    <w:p w14:paraId="00293E7C" w14:textId="61065866" w:rsidR="00727F27" w:rsidRDefault="00727F27" w:rsidP="00727F27">
      <w:r>
        <w:t>Ena granata je zadela hišo, v kateri je bil štab, druga pa je padla direktno med poveljniško skupino in ubila tri oficirje ter ranila Ivana Lokovšek Jana. Nepoškodovan je ostal le Viktor Avbelj.</w:t>
      </w:r>
      <w:r w:rsidR="00AC705C">
        <w:br/>
      </w:r>
      <w:r w:rsidR="00585441">
        <w:br/>
        <w:t>V programu so sodelovali pripadniki Garde SV, spominsk</w:t>
      </w:r>
      <w:r w:rsidR="004121CC">
        <w:t>i</w:t>
      </w:r>
      <w:r w:rsidR="00585441">
        <w:t xml:space="preserve"> partizansk</w:t>
      </w:r>
      <w:r w:rsidR="004121CC">
        <w:t>i</w:t>
      </w:r>
      <w:r w:rsidR="00585441">
        <w:t xml:space="preserve"> bataljon ter učenci OŠ Veliki Gaber, ki jih je vodila mentorica Maja Sušin. Slavnostni g</w:t>
      </w:r>
      <w:r w:rsidR="00AC705C">
        <w:t xml:space="preserve">ovorec na svečanosti je bil predsednik območnega odbora Trebnje Boštjan </w:t>
      </w:r>
      <w:r w:rsidR="000C0E77">
        <w:t>Sladič</w:t>
      </w:r>
      <w:r w:rsidR="00585441">
        <w:t xml:space="preserve">, krajši nagovor pa je imel v slovenščini tudi vojaški ataše Črne gore v Sloveniji, podpolkovnik Veljko </w:t>
      </w:r>
      <w:proofErr w:type="spellStart"/>
      <w:r w:rsidR="00585441">
        <w:t>Mališić</w:t>
      </w:r>
      <w:proofErr w:type="spellEnd"/>
      <w:r w:rsidR="00585441">
        <w:t xml:space="preserve">. </w:t>
      </w:r>
      <w:r w:rsidR="00F53A60">
        <w:t xml:space="preserve">Predsedniku KO Velika Loka pa je bilo tokrat vročeno priznanje za njegovo prizadevanje v projektu »Partizanski spomeniki na </w:t>
      </w:r>
      <w:proofErr w:type="spellStart"/>
      <w:r w:rsidR="00F53A60">
        <w:t>Geopediji</w:t>
      </w:r>
      <w:proofErr w:type="spellEnd"/>
      <w:r w:rsidR="00F53A60">
        <w:t xml:space="preserve">«. </w:t>
      </w:r>
      <w:bookmarkStart w:id="0" w:name="_GoBack"/>
      <w:bookmarkEnd w:id="0"/>
      <w:r w:rsidR="00585441">
        <w:t>Člani KO Velika Loka so za udeležence pripravili tudi slasten partizanski golaž.</w:t>
      </w:r>
      <w:r w:rsidR="007F5BE5">
        <w:br/>
      </w:r>
      <w:r w:rsidR="007F5BE5">
        <w:br/>
        <w:t>Brane Praznik</w:t>
      </w:r>
      <w:r w:rsidR="00585441">
        <w:br/>
      </w:r>
    </w:p>
    <w:p w14:paraId="494ED3FE" w14:textId="77777777" w:rsidR="00727F27" w:rsidRDefault="00727F27" w:rsidP="00727F27"/>
    <w:sectPr w:rsidR="00727F27" w:rsidSect="00E164A3">
      <w:type w:val="continuous"/>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2"/>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F27"/>
    <w:rsid w:val="000C0E77"/>
    <w:rsid w:val="004121CC"/>
    <w:rsid w:val="00585441"/>
    <w:rsid w:val="006E228A"/>
    <w:rsid w:val="00727F27"/>
    <w:rsid w:val="007F5BE5"/>
    <w:rsid w:val="009603D8"/>
    <w:rsid w:val="009D41AD"/>
    <w:rsid w:val="00AC705C"/>
    <w:rsid w:val="00BB0BCF"/>
    <w:rsid w:val="00D51534"/>
    <w:rsid w:val="00DD635F"/>
    <w:rsid w:val="00E164A3"/>
    <w:rsid w:val="00EB613E"/>
    <w:rsid w:val="00F53A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8482"/>
  <w15:chartTrackingRefBased/>
  <w15:docId w15:val="{C5D38AD2-42BC-434C-B983-2E10305F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603D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363</Words>
  <Characters>2073</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Brane Praznik</dc:creator>
  <cp:keywords/>
  <dc:description/>
  <cp:lastModifiedBy>Brane Praznik</cp:lastModifiedBy>
  <cp:revision>12</cp:revision>
  <dcterms:created xsi:type="dcterms:W3CDTF">2024-08-04T09:22:00Z</dcterms:created>
  <dcterms:modified xsi:type="dcterms:W3CDTF">2024-08-04T11:52:00Z</dcterms:modified>
</cp:coreProperties>
</file>