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4BF9" w14:textId="77777777" w:rsidR="00690617" w:rsidRDefault="00690617">
      <w:r>
        <w:rPr>
          <w:noProof/>
          <w:lang w:eastAsia="sl-SI"/>
        </w:rPr>
        <w:drawing>
          <wp:inline distT="0" distB="0" distL="0" distR="0" wp14:anchorId="7FD26A04" wp14:editId="463A1E6D">
            <wp:extent cx="828675" cy="12763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3EAE28EB" wp14:editId="3A6499BC">
            <wp:extent cx="1943100" cy="1828800"/>
            <wp:effectExtent l="0" t="0" r="0" b="0"/>
            <wp:docPr id="4" name="Slika 4" descr="Pobarvanke mikla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barvanke miklav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4F6403D" w14:textId="77777777" w:rsidR="003B7ECE" w:rsidRPr="003B7ECE" w:rsidRDefault="003B7ECE" w:rsidP="003B7ECE">
      <w:pPr>
        <w:pStyle w:val="Brezrazmikov"/>
        <w:rPr>
          <w:rFonts w:ascii="Arial" w:hAnsi="Arial" w:cs="Arial"/>
          <w:color w:val="FF0000"/>
          <w:sz w:val="24"/>
          <w:szCs w:val="24"/>
        </w:rPr>
      </w:pPr>
      <w:r w:rsidRPr="003B7ECE">
        <w:rPr>
          <w:rFonts w:ascii="Arial" w:hAnsi="Arial" w:cs="Arial"/>
          <w:color w:val="FF0000"/>
          <w:sz w:val="24"/>
          <w:szCs w:val="24"/>
        </w:rPr>
        <w:t xml:space="preserve">Združenje borcev za vrednote NOB </w:t>
      </w:r>
    </w:p>
    <w:p w14:paraId="760B2127" w14:textId="77777777" w:rsidR="003B7ECE" w:rsidRPr="003B7ECE" w:rsidRDefault="003B7ECE" w:rsidP="003B7ECE">
      <w:pPr>
        <w:pStyle w:val="Brezrazmikov"/>
        <w:rPr>
          <w:rFonts w:ascii="Arial" w:hAnsi="Arial" w:cs="Arial"/>
          <w:color w:val="FF0000"/>
          <w:sz w:val="24"/>
          <w:szCs w:val="24"/>
        </w:rPr>
      </w:pPr>
      <w:r w:rsidRPr="003B7ECE">
        <w:rPr>
          <w:rFonts w:ascii="Arial" w:hAnsi="Arial" w:cs="Arial"/>
          <w:color w:val="FF0000"/>
          <w:sz w:val="24"/>
          <w:szCs w:val="24"/>
        </w:rPr>
        <w:t>Trebnje</w:t>
      </w:r>
    </w:p>
    <w:p w14:paraId="2403C075" w14:textId="77777777" w:rsidR="003B7ECE" w:rsidRPr="003B7ECE" w:rsidRDefault="003B7ECE" w:rsidP="003B7ECE">
      <w:pPr>
        <w:pStyle w:val="Brezrazmikov"/>
        <w:rPr>
          <w:rFonts w:ascii="Arial" w:hAnsi="Arial" w:cs="Arial"/>
          <w:b/>
          <w:color w:val="FF0000"/>
          <w:sz w:val="24"/>
          <w:szCs w:val="24"/>
        </w:rPr>
      </w:pPr>
      <w:r w:rsidRPr="003B7ECE">
        <w:rPr>
          <w:rFonts w:ascii="Arial" w:hAnsi="Arial" w:cs="Arial"/>
          <w:b/>
          <w:color w:val="FF0000"/>
          <w:sz w:val="24"/>
          <w:szCs w:val="24"/>
        </w:rPr>
        <w:t>Občinska organizacija Šentrupert</w:t>
      </w:r>
    </w:p>
    <w:p w14:paraId="3EFB1767" w14:textId="77777777" w:rsidR="003B7ECE" w:rsidRDefault="003B7ECE" w:rsidP="003B7ECE">
      <w:pPr>
        <w:rPr>
          <w:rFonts w:ascii="Trebuchet MS" w:hAnsi="Trebuchet MS"/>
          <w:color w:val="FF0000"/>
        </w:rPr>
      </w:pPr>
    </w:p>
    <w:p w14:paraId="41BDAE86" w14:textId="77777777" w:rsidR="003B7ECE" w:rsidRPr="00FE555C" w:rsidRDefault="003B7ECE" w:rsidP="00FF4100">
      <w:pPr>
        <w:pStyle w:val="Naslov"/>
        <w:jc w:val="center"/>
        <w:rPr>
          <w:rFonts w:ascii="Arial" w:hAnsi="Arial" w:cs="Arial"/>
          <w:b/>
          <w:color w:val="FF0000"/>
          <w:sz w:val="56"/>
          <w:szCs w:val="56"/>
        </w:rPr>
      </w:pPr>
      <w:r w:rsidRPr="00FE555C">
        <w:rPr>
          <w:rFonts w:ascii="Arial" w:hAnsi="Arial" w:cs="Arial"/>
          <w:b/>
          <w:color w:val="FF0000"/>
          <w:sz w:val="56"/>
          <w:szCs w:val="56"/>
        </w:rPr>
        <w:t>V A B I L O</w:t>
      </w:r>
    </w:p>
    <w:p w14:paraId="24DD17EF" w14:textId="16CD041A" w:rsidR="00063413" w:rsidRPr="007E41C1" w:rsidRDefault="00690617" w:rsidP="00063413">
      <w:pPr>
        <w:rPr>
          <w:rFonts w:ascii="Trebuchet MS" w:hAnsi="Trebuchet MS"/>
          <w:bCs/>
        </w:rPr>
      </w:pPr>
      <w:r>
        <w:t xml:space="preserve">         </w:t>
      </w:r>
      <w:r w:rsidR="00063413" w:rsidRPr="007E41C1">
        <w:rPr>
          <w:rFonts w:ascii="Trebuchet MS" w:hAnsi="Trebuchet MS"/>
          <w:bCs/>
        </w:rPr>
        <w:t xml:space="preserve">V počastitev </w:t>
      </w:r>
      <w:r w:rsidR="00063413">
        <w:rPr>
          <w:rFonts w:ascii="Trebuchet MS" w:hAnsi="Trebuchet MS"/>
          <w:bCs/>
        </w:rPr>
        <w:t>8</w:t>
      </w:r>
      <w:r w:rsidR="00B1361F">
        <w:rPr>
          <w:rFonts w:ascii="Trebuchet MS" w:hAnsi="Trebuchet MS"/>
          <w:bCs/>
        </w:rPr>
        <w:t>3.</w:t>
      </w:r>
      <w:r w:rsidR="00063413" w:rsidRPr="007E41C1">
        <w:rPr>
          <w:rFonts w:ascii="Trebuchet MS" w:hAnsi="Trebuchet MS"/>
          <w:bCs/>
        </w:rPr>
        <w:t xml:space="preserve"> obletnice postavitve tabora Zapadnodolenjskega odreda v Jelovki nad Zabukovjem O.O. Šentrupert  </w:t>
      </w:r>
      <w:r w:rsidR="008906C8" w:rsidRPr="008906C8">
        <w:rPr>
          <w:rFonts w:ascii="Trebuchet MS" w:hAnsi="Trebuchet MS"/>
          <w:bCs/>
          <w:color w:val="EE0000"/>
        </w:rPr>
        <w:t>29</w:t>
      </w:r>
      <w:r w:rsidR="00063413" w:rsidRPr="008906C8">
        <w:rPr>
          <w:rFonts w:ascii="Trebuchet MS" w:hAnsi="Trebuchet MS"/>
          <w:b/>
          <w:bCs/>
          <w:color w:val="EE0000"/>
        </w:rPr>
        <w:t>.</w:t>
      </w:r>
      <w:r w:rsidR="00063413" w:rsidRPr="002C3653">
        <w:rPr>
          <w:rFonts w:ascii="Trebuchet MS" w:hAnsi="Trebuchet MS"/>
          <w:b/>
          <w:bCs/>
          <w:color w:val="FF0000"/>
        </w:rPr>
        <w:t xml:space="preserve"> 1</w:t>
      </w:r>
      <w:r w:rsidR="00063413">
        <w:rPr>
          <w:rFonts w:ascii="Trebuchet MS" w:hAnsi="Trebuchet MS"/>
          <w:b/>
          <w:bCs/>
          <w:color w:val="FF0000"/>
        </w:rPr>
        <w:t>1</w:t>
      </w:r>
      <w:r w:rsidR="00063413" w:rsidRPr="002C3653">
        <w:rPr>
          <w:rFonts w:ascii="Trebuchet MS" w:hAnsi="Trebuchet MS"/>
          <w:b/>
          <w:bCs/>
          <w:color w:val="FF0000"/>
        </w:rPr>
        <w:t>. 20</w:t>
      </w:r>
      <w:r w:rsidR="00063413">
        <w:rPr>
          <w:rFonts w:ascii="Trebuchet MS" w:hAnsi="Trebuchet MS"/>
          <w:b/>
          <w:bCs/>
          <w:color w:val="FF0000"/>
        </w:rPr>
        <w:t>2</w:t>
      </w:r>
      <w:r w:rsidR="008906C8">
        <w:rPr>
          <w:rFonts w:ascii="Trebuchet MS" w:hAnsi="Trebuchet MS"/>
          <w:b/>
          <w:bCs/>
          <w:color w:val="FF0000"/>
        </w:rPr>
        <w:t>5</w:t>
      </w:r>
      <w:r w:rsidR="00063413" w:rsidRPr="002C3653">
        <w:rPr>
          <w:rFonts w:ascii="Trebuchet MS" w:hAnsi="Trebuchet MS"/>
          <w:b/>
          <w:bCs/>
          <w:color w:val="FF0000"/>
        </w:rPr>
        <w:t xml:space="preserve"> (sobota)</w:t>
      </w:r>
      <w:r w:rsidR="00063413">
        <w:rPr>
          <w:rFonts w:ascii="Trebuchet MS" w:hAnsi="Trebuchet MS"/>
          <w:bCs/>
        </w:rPr>
        <w:t xml:space="preserve"> </w:t>
      </w:r>
      <w:r w:rsidR="00063413" w:rsidRPr="007E41C1">
        <w:rPr>
          <w:rFonts w:ascii="Trebuchet MS" w:hAnsi="Trebuchet MS"/>
          <w:bCs/>
        </w:rPr>
        <w:t xml:space="preserve"> organizira</w:t>
      </w:r>
    </w:p>
    <w:p w14:paraId="50EBE9B7" w14:textId="77777777" w:rsidR="00063413" w:rsidRPr="007E41C1" w:rsidRDefault="00063413" w:rsidP="00063413">
      <w:pPr>
        <w:rPr>
          <w:rFonts w:ascii="Trebuchet MS" w:hAnsi="Trebuchet MS"/>
          <w:bCs/>
        </w:rPr>
      </w:pPr>
    </w:p>
    <w:p w14:paraId="0571ECAC" w14:textId="77777777" w:rsidR="00063413" w:rsidRPr="00063413" w:rsidRDefault="00063413" w:rsidP="00063413">
      <w:pPr>
        <w:jc w:val="center"/>
        <w:rPr>
          <w:rFonts w:ascii="Ravie" w:hAnsi="Ravie" w:cs="Arial"/>
          <w:b/>
          <w:bCs/>
          <w:color w:val="FF0000"/>
          <w:sz w:val="56"/>
          <w:szCs w:val="56"/>
        </w:rPr>
      </w:pPr>
      <w:r w:rsidRPr="00063413">
        <w:rPr>
          <w:rFonts w:ascii="Ravie" w:hAnsi="Ravie" w:cs="Arial"/>
          <w:b/>
          <w:bCs/>
          <w:color w:val="FF0000"/>
          <w:sz w:val="56"/>
          <w:szCs w:val="56"/>
        </w:rPr>
        <w:t>MIKLAVŽEV POHOD</w:t>
      </w:r>
    </w:p>
    <w:p w14:paraId="7E913821" w14:textId="77777777" w:rsidR="00063413" w:rsidRDefault="00063413" w:rsidP="00063413">
      <w:pPr>
        <w:rPr>
          <w:rFonts w:ascii="Trebuchet MS" w:hAnsi="Trebuchet MS"/>
          <w:bCs/>
        </w:rPr>
      </w:pPr>
    </w:p>
    <w:p w14:paraId="24234C4A" w14:textId="52230893" w:rsidR="00063413" w:rsidRPr="007E41C1" w:rsidRDefault="00063413" w:rsidP="00063413">
      <w:pPr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 xml:space="preserve">Letos bo organiziran pohod v Jelovko; </w:t>
      </w:r>
      <w:r w:rsidRPr="002F367A">
        <w:rPr>
          <w:rFonts w:ascii="Trebuchet MS" w:hAnsi="Trebuchet MS"/>
          <w:bCs/>
        </w:rPr>
        <w:t>izpred domačije</w:t>
      </w:r>
      <w:r w:rsidRPr="007E41C1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 xml:space="preserve">Gregorčič v Zabukovju </w:t>
      </w:r>
      <w:r w:rsidRPr="00A03A0D">
        <w:rPr>
          <w:rFonts w:ascii="Trebuchet MS" w:hAnsi="Trebuchet MS"/>
          <w:b/>
          <w:bCs/>
          <w:color w:val="FF0000"/>
        </w:rPr>
        <w:t xml:space="preserve">ob 10.00 uri. </w:t>
      </w:r>
      <w:r>
        <w:rPr>
          <w:rFonts w:ascii="Trebuchet MS" w:hAnsi="Trebuchet MS"/>
          <w:bCs/>
        </w:rPr>
        <w:t>Pot je primerna za otroke in starejše ( traja približno 40 min</w:t>
      </w:r>
      <w:r w:rsidR="00B1361F">
        <w:rPr>
          <w:rFonts w:ascii="Trebuchet MS" w:hAnsi="Trebuchet MS"/>
          <w:bCs/>
        </w:rPr>
        <w:t>.</w:t>
      </w:r>
      <w:r>
        <w:rPr>
          <w:rFonts w:ascii="Trebuchet MS" w:hAnsi="Trebuchet MS"/>
          <w:bCs/>
        </w:rPr>
        <w:t xml:space="preserve"> v eno smer). </w:t>
      </w:r>
    </w:p>
    <w:p w14:paraId="793287EC" w14:textId="77777777" w:rsidR="00063413" w:rsidRDefault="00063413" w:rsidP="00063413">
      <w:pPr>
        <w:rPr>
          <w:rFonts w:ascii="Trebuchet MS" w:hAnsi="Trebuchet MS"/>
          <w:bCs/>
        </w:rPr>
      </w:pPr>
    </w:p>
    <w:p w14:paraId="22956F28" w14:textId="77777777" w:rsidR="00063413" w:rsidRDefault="00063413" w:rsidP="00063413">
      <w:pPr>
        <w:rPr>
          <w:bCs/>
        </w:rPr>
      </w:pPr>
      <w:r w:rsidRPr="007E41C1">
        <w:rPr>
          <w:rFonts w:ascii="Trebuchet MS" w:hAnsi="Trebuchet MS"/>
          <w:b/>
          <w:bCs/>
          <w:color w:val="FF0000"/>
        </w:rPr>
        <w:t>Pri baraki v Jelovki bo ob 11.</w:t>
      </w:r>
      <w:r>
        <w:rPr>
          <w:rFonts w:ascii="Trebuchet MS" w:hAnsi="Trebuchet MS"/>
          <w:b/>
          <w:bCs/>
          <w:color w:val="FF0000"/>
        </w:rPr>
        <w:t>0</w:t>
      </w:r>
      <w:r w:rsidRPr="007E41C1">
        <w:rPr>
          <w:rFonts w:ascii="Trebuchet MS" w:hAnsi="Trebuchet MS"/>
          <w:b/>
          <w:bCs/>
          <w:color w:val="FF0000"/>
        </w:rPr>
        <w:t>0</w:t>
      </w:r>
      <w:r>
        <w:rPr>
          <w:rFonts w:ascii="Trebuchet MS" w:hAnsi="Trebuchet MS"/>
          <w:bCs/>
        </w:rPr>
        <w:t xml:space="preserve"> uri </w:t>
      </w:r>
      <w:r w:rsidRPr="007E41C1">
        <w:rPr>
          <w:rFonts w:ascii="Trebuchet MS" w:hAnsi="Trebuchet MS"/>
          <w:bCs/>
        </w:rPr>
        <w:t>organiziran krajši kulturni program</w:t>
      </w:r>
      <w:r>
        <w:rPr>
          <w:rFonts w:ascii="Trebuchet MS" w:hAnsi="Trebuchet MS"/>
          <w:bCs/>
        </w:rPr>
        <w:t>, dogodke takratnega časa, ki so bili povezani tudi z Miklavževanjem pa bo obudil predsednik O.O</w:t>
      </w:r>
      <w:r w:rsidRPr="007E41C1">
        <w:rPr>
          <w:rFonts w:ascii="Trebuchet MS" w:hAnsi="Trebuchet MS"/>
          <w:bCs/>
        </w:rPr>
        <w:t xml:space="preserve">. </w:t>
      </w:r>
      <w:r>
        <w:rPr>
          <w:rFonts w:ascii="Trebuchet MS" w:hAnsi="Trebuchet MS"/>
          <w:bCs/>
        </w:rPr>
        <w:t xml:space="preserve">Šentrupert Jurij Bizjak. </w:t>
      </w:r>
    </w:p>
    <w:p w14:paraId="59D62646" w14:textId="77777777" w:rsidR="00063413" w:rsidRDefault="00063413" w:rsidP="00063413">
      <w:pPr>
        <w:rPr>
          <w:rFonts w:ascii="Trebuchet MS" w:hAnsi="Trebuchet MS"/>
          <w:bCs/>
        </w:rPr>
      </w:pPr>
      <w:r w:rsidRPr="007E41C1">
        <w:rPr>
          <w:rFonts w:ascii="Trebuchet MS" w:hAnsi="Trebuchet MS"/>
          <w:bCs/>
        </w:rPr>
        <w:t>Pohod</w:t>
      </w:r>
      <w:r>
        <w:rPr>
          <w:rFonts w:ascii="Trebuchet MS" w:hAnsi="Trebuchet MS"/>
          <w:bCs/>
        </w:rPr>
        <w:t xml:space="preserve"> bo</w:t>
      </w:r>
      <w:r w:rsidRPr="007E41C1">
        <w:rPr>
          <w:rFonts w:ascii="Trebuchet MS" w:hAnsi="Trebuchet MS"/>
          <w:bCs/>
        </w:rPr>
        <w:t xml:space="preserve"> organiziran</w:t>
      </w:r>
      <w:r>
        <w:rPr>
          <w:rFonts w:ascii="Trebuchet MS" w:hAnsi="Trebuchet MS"/>
          <w:bCs/>
        </w:rPr>
        <w:t xml:space="preserve"> </w:t>
      </w:r>
      <w:r w:rsidRPr="007E41C1">
        <w:rPr>
          <w:rFonts w:ascii="Trebuchet MS" w:hAnsi="Trebuchet MS"/>
          <w:bCs/>
        </w:rPr>
        <w:t xml:space="preserve"> v vsakem vremenu. Pohodniki bodo vodeni</w:t>
      </w:r>
      <w:r>
        <w:rPr>
          <w:rFonts w:ascii="Trebuchet MS" w:hAnsi="Trebuchet MS"/>
          <w:bCs/>
        </w:rPr>
        <w:t>,</w:t>
      </w:r>
      <w:r w:rsidRPr="007E41C1">
        <w:rPr>
          <w:rFonts w:ascii="Trebuchet MS" w:hAnsi="Trebuchet MS"/>
          <w:bCs/>
        </w:rPr>
        <w:t xml:space="preserve">  </w:t>
      </w:r>
      <w:r>
        <w:rPr>
          <w:rFonts w:ascii="Trebuchet MS" w:hAnsi="Trebuchet MS"/>
          <w:bCs/>
        </w:rPr>
        <w:t xml:space="preserve">udeležba je </w:t>
      </w:r>
      <w:r w:rsidRPr="007E41C1">
        <w:rPr>
          <w:rFonts w:ascii="Trebuchet MS" w:hAnsi="Trebuchet MS"/>
          <w:bCs/>
        </w:rPr>
        <w:t xml:space="preserve">na lastno odgovornost. </w:t>
      </w:r>
      <w:r>
        <w:rPr>
          <w:rFonts w:ascii="Trebuchet MS" w:hAnsi="Trebuchet MS"/>
          <w:bCs/>
        </w:rPr>
        <w:t xml:space="preserve">Malica iz nahrbtnika, za otroke pa ….. </w:t>
      </w:r>
    </w:p>
    <w:p w14:paraId="078735FB" w14:textId="77777777" w:rsidR="00063413" w:rsidRDefault="00063413" w:rsidP="00063413">
      <w:pPr>
        <w:rPr>
          <w:rFonts w:ascii="Trebuchet MS" w:hAnsi="Trebuchet MS"/>
          <w:bCs/>
        </w:rPr>
      </w:pPr>
    </w:p>
    <w:p w14:paraId="692E9CE5" w14:textId="77777777" w:rsidR="00063413" w:rsidRPr="00063413" w:rsidRDefault="00063413" w:rsidP="00063413">
      <w:pPr>
        <w:rPr>
          <w:rFonts w:ascii="Arial" w:hAnsi="Arial" w:cs="Arial"/>
          <w:bCs/>
          <w:sz w:val="40"/>
          <w:szCs w:val="40"/>
        </w:rPr>
      </w:pPr>
      <w:r w:rsidRPr="00063413">
        <w:rPr>
          <w:rFonts w:ascii="Arial" w:hAnsi="Arial" w:cs="Arial"/>
          <w:bCs/>
          <w:color w:val="FF0000"/>
          <w:sz w:val="40"/>
          <w:szCs w:val="40"/>
        </w:rPr>
        <w:t xml:space="preserve">Vabljeni !   </w:t>
      </w:r>
      <w:r w:rsidRPr="00063413">
        <w:rPr>
          <w:rFonts w:ascii="Arial" w:hAnsi="Arial" w:cs="Arial"/>
          <w:bCs/>
          <w:sz w:val="40"/>
          <w:szCs w:val="40"/>
        </w:rPr>
        <w:t xml:space="preserve">                                                                                                                                                             </w:t>
      </w:r>
    </w:p>
    <w:p w14:paraId="3C45FEAB" w14:textId="77777777" w:rsidR="00063413" w:rsidRPr="00FE555C" w:rsidRDefault="00063413" w:rsidP="00063413">
      <w:pPr>
        <w:pStyle w:val="Brezrazmikov"/>
        <w:rPr>
          <w:rFonts w:ascii="Arial" w:hAnsi="Arial" w:cs="Arial"/>
          <w:b/>
        </w:rPr>
      </w:pPr>
      <w:r>
        <w:t xml:space="preserve">                                                                                 </w:t>
      </w:r>
      <w:r w:rsidR="00FE555C">
        <w:t xml:space="preserve">                           </w:t>
      </w:r>
      <w:r>
        <w:t xml:space="preserve">    </w:t>
      </w:r>
      <w:r w:rsidRPr="00FE555C">
        <w:rPr>
          <w:rFonts w:ascii="Arial" w:hAnsi="Arial" w:cs="Arial"/>
          <w:b/>
        </w:rPr>
        <w:t xml:space="preserve">Združenje borcev za                                                                                                                                                      </w:t>
      </w:r>
    </w:p>
    <w:p w14:paraId="6447BB2A" w14:textId="77777777" w:rsidR="00063413" w:rsidRPr="00FE555C" w:rsidRDefault="00063413" w:rsidP="00063413">
      <w:pPr>
        <w:pStyle w:val="Brezrazmikov"/>
        <w:rPr>
          <w:rFonts w:ascii="Arial" w:hAnsi="Arial" w:cs="Arial"/>
          <w:b/>
        </w:rPr>
      </w:pPr>
      <w:r w:rsidRPr="00FE555C">
        <w:rPr>
          <w:rFonts w:ascii="Arial" w:hAnsi="Arial" w:cs="Arial"/>
          <w:b/>
        </w:rPr>
        <w:t xml:space="preserve">                                                                               </w:t>
      </w:r>
      <w:r w:rsidR="00FE555C" w:rsidRPr="00FE555C">
        <w:rPr>
          <w:rFonts w:ascii="Arial" w:hAnsi="Arial" w:cs="Arial"/>
          <w:b/>
        </w:rPr>
        <w:t xml:space="preserve">         </w:t>
      </w:r>
      <w:r w:rsidRPr="00FE555C">
        <w:rPr>
          <w:rFonts w:ascii="Arial" w:hAnsi="Arial" w:cs="Arial"/>
          <w:b/>
        </w:rPr>
        <w:t xml:space="preserve">   vrednote NOB Trebnje                             </w:t>
      </w:r>
    </w:p>
    <w:p w14:paraId="2EE41A51" w14:textId="77777777" w:rsidR="00925DFB" w:rsidRDefault="00063413" w:rsidP="00063413">
      <w:pPr>
        <w:pStyle w:val="Brezrazmikov"/>
      </w:pPr>
      <w:r w:rsidRPr="00FE555C">
        <w:rPr>
          <w:rFonts w:ascii="Arial" w:hAnsi="Arial" w:cs="Arial"/>
          <w:b/>
        </w:rPr>
        <w:t xml:space="preserve">                                                                                  </w:t>
      </w:r>
      <w:r w:rsidR="00FE555C" w:rsidRPr="00FE555C">
        <w:rPr>
          <w:rFonts w:ascii="Arial" w:hAnsi="Arial" w:cs="Arial"/>
          <w:b/>
        </w:rPr>
        <w:t xml:space="preserve">       </w:t>
      </w:r>
      <w:r w:rsidRPr="00FE555C">
        <w:rPr>
          <w:rFonts w:ascii="Arial" w:hAnsi="Arial" w:cs="Arial"/>
          <w:b/>
        </w:rPr>
        <w:t xml:space="preserve">   O.O. Šentrupert                         </w:t>
      </w:r>
      <w:r w:rsidR="00690617" w:rsidRPr="00FE555C">
        <w:rPr>
          <w:rFonts w:ascii="Arial" w:hAnsi="Arial" w:cs="Arial"/>
          <w:b/>
        </w:rPr>
        <w:t xml:space="preserve">                                                                            </w:t>
      </w:r>
    </w:p>
    <w:sectPr w:rsidR="00E2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17"/>
    <w:rsid w:val="00061E6C"/>
    <w:rsid w:val="00063413"/>
    <w:rsid w:val="002B6225"/>
    <w:rsid w:val="003B7ECE"/>
    <w:rsid w:val="00596511"/>
    <w:rsid w:val="00690617"/>
    <w:rsid w:val="00786B0A"/>
    <w:rsid w:val="008906C8"/>
    <w:rsid w:val="009863F9"/>
    <w:rsid w:val="00B1361F"/>
    <w:rsid w:val="00B57C68"/>
    <w:rsid w:val="00CC0810"/>
    <w:rsid w:val="00FE555C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9B12"/>
  <w15:docId w15:val="{975AFC25-B015-482B-8566-EF7727D4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0617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3B7ECE"/>
    <w:pPr>
      <w:spacing w:after="0" w:line="240" w:lineRule="auto"/>
    </w:pPr>
  </w:style>
  <w:style w:type="paragraph" w:styleId="Naslov">
    <w:name w:val="Title"/>
    <w:basedOn w:val="Navaden"/>
    <w:next w:val="Navaden"/>
    <w:link w:val="NaslovZnak"/>
    <w:uiPriority w:val="10"/>
    <w:qFormat/>
    <w:rsid w:val="003B7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B7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ga">
    <w:name w:val="footer"/>
    <w:basedOn w:val="Navaden"/>
    <w:link w:val="NogaZnak"/>
    <w:uiPriority w:val="99"/>
    <w:rsid w:val="000634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06341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</dc:creator>
  <cp:lastModifiedBy>Boštjan Sladič</cp:lastModifiedBy>
  <cp:revision>4</cp:revision>
  <dcterms:created xsi:type="dcterms:W3CDTF">2025-11-08T12:05:00Z</dcterms:created>
  <dcterms:modified xsi:type="dcterms:W3CDTF">2025-11-13T13:10:00Z</dcterms:modified>
</cp:coreProperties>
</file>