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49CA" w14:textId="77777777" w:rsidR="00A97FAE" w:rsidRDefault="00D02E3F">
      <w:pPr>
        <w:spacing w:after="200" w:line="276" w:lineRule="exact"/>
      </w:pPr>
      <w:r>
        <w:rPr>
          <w:rFonts w:ascii="Arial" w:eastAsia="Arial" w:hAnsi="Arial"/>
          <w:sz w:val="24"/>
        </w:rPr>
        <w:t>TEKMOVANJE V STRELJANJU Z ZRAČNO PUŠKO</w:t>
      </w:r>
    </w:p>
    <w:p w14:paraId="210AD1EE" w14:textId="77777777" w:rsidR="00A97FAE" w:rsidRDefault="00A97FAE">
      <w:pPr>
        <w:jc w:val="both"/>
        <w:rPr>
          <w:rFonts w:ascii="Arial" w:hAnsi="Arial" w:cs="Garamond"/>
          <w:color w:val="000000"/>
          <w:sz w:val="24"/>
        </w:rPr>
      </w:pPr>
    </w:p>
    <w:p w14:paraId="37246191" w14:textId="534BE8BB" w:rsidR="00A97FAE" w:rsidRDefault="00D02E3F">
      <w:pPr>
        <w:spacing w:after="200" w:line="276" w:lineRule="exact"/>
        <w:jc w:val="both"/>
      </w:pPr>
      <w:r>
        <w:rPr>
          <w:rFonts w:ascii="Arial" w:eastAsia="Arial" w:hAnsi="Arial"/>
          <w:sz w:val="24"/>
        </w:rPr>
        <w:t xml:space="preserve">Člani Občinske organizacije borcev za vrednote NOB Mokronog- Trebelno je v sodelovanju z ZB za vrednote NOB Trebnje in </w:t>
      </w:r>
      <w:r w:rsidR="004610EA">
        <w:rPr>
          <w:rFonts w:ascii="Arial" w:eastAsia="Arial" w:hAnsi="Arial"/>
          <w:sz w:val="24"/>
        </w:rPr>
        <w:t xml:space="preserve">O.O. </w:t>
      </w:r>
      <w:r>
        <w:rPr>
          <w:rFonts w:ascii="Arial" w:eastAsia="Arial" w:hAnsi="Arial"/>
          <w:sz w:val="24"/>
        </w:rPr>
        <w:t>Mirn</w:t>
      </w:r>
      <w:r w:rsidR="004610EA">
        <w:rPr>
          <w:rFonts w:ascii="Arial" w:eastAsia="Arial" w:hAnsi="Arial"/>
          <w:sz w:val="24"/>
        </w:rPr>
        <w:t>a</w:t>
      </w:r>
      <w:r>
        <w:rPr>
          <w:rFonts w:ascii="Arial" w:eastAsia="Arial" w:hAnsi="Arial"/>
          <w:sz w:val="24"/>
        </w:rPr>
        <w:t xml:space="preserve"> 2</w:t>
      </w:r>
      <w:r w:rsidR="008147D7">
        <w:rPr>
          <w:rFonts w:ascii="Arial" w:eastAsia="Arial" w:hAnsi="Arial"/>
          <w:sz w:val="24"/>
        </w:rPr>
        <w:t>8</w:t>
      </w:r>
      <w:r>
        <w:rPr>
          <w:rFonts w:ascii="Arial" w:eastAsia="Arial" w:hAnsi="Arial"/>
          <w:sz w:val="24"/>
        </w:rPr>
        <w:t>.11.20</w:t>
      </w:r>
      <w:r w:rsidR="00151D9A">
        <w:rPr>
          <w:rFonts w:ascii="Arial" w:eastAsia="Arial" w:hAnsi="Arial"/>
          <w:sz w:val="24"/>
        </w:rPr>
        <w:t>2</w:t>
      </w:r>
      <w:r w:rsidR="008147D7">
        <w:rPr>
          <w:rFonts w:ascii="Arial" w:eastAsia="Arial" w:hAnsi="Arial"/>
          <w:sz w:val="24"/>
        </w:rPr>
        <w:t>5</w:t>
      </w:r>
      <w:r>
        <w:rPr>
          <w:rFonts w:ascii="Arial" w:eastAsia="Arial" w:hAnsi="Arial"/>
          <w:sz w:val="24"/>
        </w:rPr>
        <w:t xml:space="preserve"> organizirala že</w:t>
      </w:r>
      <w:r w:rsidR="008147D7">
        <w:rPr>
          <w:rFonts w:ascii="Arial" w:eastAsia="Arial" w:hAnsi="Arial"/>
          <w:sz w:val="24"/>
        </w:rPr>
        <w:t xml:space="preserve"> osmič</w:t>
      </w:r>
      <w:r>
        <w:rPr>
          <w:rFonts w:ascii="Arial" w:eastAsia="Arial" w:hAnsi="Arial"/>
          <w:sz w:val="24"/>
        </w:rPr>
        <w:t xml:space="preserve"> strelsko tekmovanje z zračno puško na strelišču Praproče v Trebnjem. Pri</w:t>
      </w:r>
      <w:r>
        <w:rPr>
          <w:rFonts w:ascii="Arial" w:eastAsia="Arial" w:hAnsi="Arial" w:cs="Garamond"/>
          <w:color w:val="000000"/>
          <w:sz w:val="24"/>
        </w:rPr>
        <w:t xml:space="preserve"> zasledovanju ciljev naše organizacije pri svojem delovanju skrbimo tudi za aktivnosti mladih, ki jih skušamo seznanjati z vojaškimi vrlinami, med katere spada tudi strelstvo. </w:t>
      </w:r>
      <w:r w:rsidR="004610EA">
        <w:rPr>
          <w:rFonts w:ascii="Arial" w:eastAsia="Arial" w:hAnsi="Arial" w:cs="Garamond"/>
          <w:color w:val="000000"/>
          <w:sz w:val="24"/>
        </w:rPr>
        <w:t xml:space="preserve">Obenem smo se spomnili tudi 29. novembra, ko smo v bivši državi praznovali dan državnosti v počastitev drugega zasedanja AVNOJ-a v Jajcu. </w:t>
      </w:r>
    </w:p>
    <w:p w14:paraId="09BFC3CE" w14:textId="127AE8D8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sz w:val="24"/>
        </w:rPr>
        <w:t xml:space="preserve">Tekmovanje je bilo organizirano za učence </w:t>
      </w:r>
      <w:r w:rsidR="00686A2F">
        <w:rPr>
          <w:rFonts w:ascii="Arial" w:eastAsia="Arial" w:hAnsi="Arial"/>
          <w:sz w:val="24"/>
        </w:rPr>
        <w:t>osnovnih šol</w:t>
      </w:r>
      <w:r>
        <w:rPr>
          <w:rFonts w:ascii="Arial" w:eastAsia="Arial" w:hAnsi="Arial"/>
          <w:sz w:val="24"/>
        </w:rPr>
        <w:t xml:space="preserve"> Temeniške in Mirnske doline ter za člane Združenja borcev za vrednote NOB Trebnje in sorodne veteranske organizacije</w:t>
      </w:r>
      <w:r w:rsidR="008147D7">
        <w:rPr>
          <w:rFonts w:ascii="Arial" w:eastAsia="Arial" w:hAnsi="Arial"/>
          <w:sz w:val="24"/>
        </w:rPr>
        <w:t xml:space="preserve"> širše Dolenjske</w:t>
      </w:r>
      <w:r>
        <w:rPr>
          <w:rFonts w:ascii="Arial" w:eastAsia="Arial" w:hAnsi="Arial"/>
          <w:sz w:val="24"/>
        </w:rPr>
        <w:t xml:space="preserve">. </w:t>
      </w:r>
      <w:r>
        <w:rPr>
          <w:rFonts w:ascii="Arial" w:eastAsia="Arial" w:hAnsi="Arial"/>
          <w:color w:val="000000"/>
          <w:sz w:val="24"/>
        </w:rPr>
        <w:t xml:space="preserve">Našemu vabilu se je odzvalo </w:t>
      </w:r>
      <w:r w:rsidR="008147D7">
        <w:rPr>
          <w:rFonts w:ascii="Arial" w:eastAsia="Arial" w:hAnsi="Arial"/>
          <w:color w:val="000000"/>
          <w:sz w:val="24"/>
        </w:rPr>
        <w:t>22</w:t>
      </w:r>
      <w:r>
        <w:rPr>
          <w:rFonts w:ascii="Arial" w:eastAsia="Arial" w:hAnsi="Arial"/>
          <w:color w:val="000000"/>
          <w:sz w:val="24"/>
        </w:rPr>
        <w:t xml:space="preserve"> ekip, skupno</w:t>
      </w:r>
      <w:r w:rsidR="00686A2F">
        <w:rPr>
          <w:rFonts w:ascii="Arial" w:eastAsia="Arial" w:hAnsi="Arial"/>
          <w:color w:val="000000"/>
          <w:sz w:val="24"/>
        </w:rPr>
        <w:t xml:space="preserve"> kar </w:t>
      </w:r>
      <w:r w:rsidR="00FB4AE9">
        <w:rPr>
          <w:rFonts w:ascii="Arial" w:eastAsia="Arial" w:hAnsi="Arial"/>
          <w:color w:val="000000"/>
          <w:sz w:val="24"/>
        </w:rPr>
        <w:t xml:space="preserve"> </w:t>
      </w:r>
      <w:r w:rsidR="008147D7">
        <w:rPr>
          <w:rFonts w:ascii="Arial" w:eastAsia="Arial" w:hAnsi="Arial"/>
          <w:color w:val="000000"/>
          <w:sz w:val="24"/>
        </w:rPr>
        <w:t xml:space="preserve">74 </w:t>
      </w:r>
      <w:r w:rsidR="00FB4AE9">
        <w:rPr>
          <w:rFonts w:ascii="Arial" w:eastAsia="Arial" w:hAnsi="Arial"/>
          <w:color w:val="000000"/>
          <w:sz w:val="24"/>
        </w:rPr>
        <w:t>tekmovalk in</w:t>
      </w:r>
      <w:r w:rsidR="00686A2F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tekmovalcev. </w:t>
      </w:r>
    </w:p>
    <w:p w14:paraId="66DA1E12" w14:textId="39547920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Streljanje se je izvedlo po pravilih strelske zveze Slovenije. Tekmovalo se je ekipno in posamezno, ne glede na starost in spol. Ekipo so  sestavljali štirje tekmovalci, v skupni rezultat pa se je štel rezultat najboljših treh. Streljalo se je z razdalje 10 m, tekmovalci pa so imeli na voljo 30 minut, </w:t>
      </w:r>
      <w:r w:rsidR="008147D7">
        <w:rPr>
          <w:rFonts w:ascii="Arial" w:eastAsia="Arial" w:hAnsi="Arial"/>
          <w:color w:val="000000"/>
          <w:sz w:val="24"/>
        </w:rPr>
        <w:t>5</w:t>
      </w:r>
      <w:r w:rsidR="00FB4AE9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strelov </w:t>
      </w:r>
      <w:r w:rsidR="00F86FA1">
        <w:rPr>
          <w:rFonts w:ascii="Arial" w:eastAsia="Arial" w:hAnsi="Arial"/>
          <w:color w:val="000000"/>
          <w:sz w:val="24"/>
        </w:rPr>
        <w:t>za poi</w:t>
      </w:r>
      <w:r w:rsidR="00FB4AE9">
        <w:rPr>
          <w:rFonts w:ascii="Arial" w:eastAsia="Arial" w:hAnsi="Arial"/>
          <w:color w:val="000000"/>
          <w:sz w:val="24"/>
        </w:rPr>
        <w:t>z</w:t>
      </w:r>
      <w:r w:rsidR="00F86FA1">
        <w:rPr>
          <w:rFonts w:ascii="Arial" w:eastAsia="Arial" w:hAnsi="Arial"/>
          <w:color w:val="000000"/>
          <w:sz w:val="24"/>
        </w:rPr>
        <w:t xml:space="preserve">kus </w:t>
      </w:r>
      <w:r>
        <w:rPr>
          <w:rFonts w:ascii="Arial" w:eastAsia="Arial" w:hAnsi="Arial"/>
          <w:color w:val="000000"/>
          <w:sz w:val="24"/>
        </w:rPr>
        <w:t xml:space="preserve">in 20 strelov za oceno.  </w:t>
      </w:r>
    </w:p>
    <w:p w14:paraId="58C082F0" w14:textId="77777777" w:rsidR="00A97FAE" w:rsidRDefault="00D02E3F">
      <w:pPr>
        <w:spacing w:after="200" w:line="276" w:lineRule="exact"/>
        <w:jc w:val="both"/>
      </w:pPr>
      <w:r>
        <w:rPr>
          <w:rFonts w:ascii="Arial" w:eastAsia="Arial" w:hAnsi="Arial"/>
          <w:color w:val="000000"/>
          <w:sz w:val="24"/>
        </w:rPr>
        <w:t xml:space="preserve">Rezultati: </w:t>
      </w:r>
      <w:r>
        <w:rPr>
          <w:rFonts w:ascii="Arial" w:eastAsia="Arial" w:hAnsi="Arial"/>
          <w:b/>
          <w:bCs/>
          <w:color w:val="000000"/>
          <w:sz w:val="24"/>
        </w:rPr>
        <w:t>MLADI</w:t>
      </w:r>
    </w:p>
    <w:p w14:paraId="6C6C0854" w14:textId="19AF68E4" w:rsidR="00A97FAE" w:rsidRDefault="00D02E3F">
      <w:pPr>
        <w:spacing w:after="200" w:line="276" w:lineRule="exact"/>
        <w:jc w:val="both"/>
      </w:pPr>
      <w:r>
        <w:rPr>
          <w:rFonts w:ascii="Arial" w:eastAsia="Arial" w:hAnsi="Arial"/>
          <w:b/>
          <w:bCs/>
          <w:color w:val="000000"/>
          <w:sz w:val="24"/>
        </w:rPr>
        <w:t>I. Ekipno</w:t>
      </w:r>
      <w:r w:rsidR="00F86FA1">
        <w:rPr>
          <w:rFonts w:ascii="Arial" w:eastAsia="Arial" w:hAnsi="Arial"/>
          <w:b/>
          <w:bCs/>
          <w:color w:val="000000"/>
          <w:sz w:val="24"/>
        </w:rPr>
        <w:t xml:space="preserve"> deklice</w:t>
      </w:r>
      <w:r>
        <w:rPr>
          <w:rFonts w:ascii="Arial" w:eastAsia="Arial" w:hAnsi="Arial"/>
          <w:b/>
          <w:bCs/>
          <w:color w:val="000000"/>
          <w:sz w:val="24"/>
        </w:rPr>
        <w:t>:</w:t>
      </w:r>
      <w:r>
        <w:rPr>
          <w:rFonts w:ascii="Arial" w:eastAsia="Arial" w:hAnsi="Arial"/>
          <w:color w:val="000000"/>
          <w:sz w:val="24"/>
        </w:rPr>
        <w:t xml:space="preserve"> </w:t>
      </w:r>
    </w:p>
    <w:p w14:paraId="078861E0" w14:textId="25032973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>1. OŠ Trebnje</w:t>
      </w:r>
      <w:r w:rsidR="00F86FA1">
        <w:rPr>
          <w:rFonts w:ascii="Arial" w:eastAsia="Arial" w:hAnsi="Arial"/>
          <w:color w:val="000000"/>
          <w:sz w:val="24"/>
        </w:rPr>
        <w:t xml:space="preserve">   </w:t>
      </w:r>
      <w:r w:rsidR="004836D6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     </w:t>
      </w:r>
      <w:r w:rsidR="00F86FA1">
        <w:rPr>
          <w:rFonts w:ascii="Arial" w:eastAsia="Arial" w:hAnsi="Arial"/>
          <w:color w:val="000000"/>
          <w:sz w:val="24"/>
        </w:rPr>
        <w:t xml:space="preserve">        </w:t>
      </w:r>
      <w:r>
        <w:rPr>
          <w:rFonts w:ascii="Arial" w:eastAsia="Arial" w:hAnsi="Arial"/>
          <w:color w:val="000000"/>
          <w:sz w:val="24"/>
        </w:rPr>
        <w:t xml:space="preserve"> - </w:t>
      </w:r>
      <w:r w:rsidR="008147D7">
        <w:rPr>
          <w:rFonts w:ascii="Arial" w:eastAsia="Arial" w:hAnsi="Arial"/>
          <w:color w:val="000000"/>
          <w:sz w:val="24"/>
        </w:rPr>
        <w:t xml:space="preserve">314 </w:t>
      </w:r>
      <w:r>
        <w:rPr>
          <w:rFonts w:ascii="Arial" w:eastAsia="Arial" w:hAnsi="Arial"/>
          <w:color w:val="000000"/>
          <w:sz w:val="24"/>
        </w:rPr>
        <w:t xml:space="preserve">krogov </w:t>
      </w:r>
    </w:p>
    <w:p w14:paraId="161F7C75" w14:textId="6BB2C798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2. OŠ </w:t>
      </w:r>
      <w:r w:rsidR="00FB4AE9">
        <w:rPr>
          <w:rFonts w:ascii="Arial" w:eastAsia="Arial" w:hAnsi="Arial"/>
          <w:color w:val="000000"/>
          <w:sz w:val="24"/>
        </w:rPr>
        <w:t>Mokronog</w:t>
      </w:r>
      <w:r w:rsidR="00F86FA1">
        <w:rPr>
          <w:rFonts w:ascii="Arial" w:eastAsia="Arial" w:hAnsi="Arial"/>
          <w:color w:val="000000"/>
          <w:sz w:val="24"/>
        </w:rPr>
        <w:t xml:space="preserve">           </w:t>
      </w:r>
      <w:r>
        <w:rPr>
          <w:rFonts w:ascii="Arial" w:eastAsia="Arial" w:hAnsi="Arial"/>
          <w:color w:val="000000"/>
          <w:sz w:val="24"/>
        </w:rPr>
        <w:t xml:space="preserve">    - </w:t>
      </w:r>
      <w:r w:rsidR="008147D7">
        <w:rPr>
          <w:rFonts w:ascii="Arial" w:eastAsia="Arial" w:hAnsi="Arial"/>
          <w:color w:val="000000"/>
          <w:sz w:val="24"/>
        </w:rPr>
        <w:t xml:space="preserve">261 </w:t>
      </w:r>
      <w:r>
        <w:rPr>
          <w:rFonts w:ascii="Arial" w:eastAsia="Arial" w:hAnsi="Arial"/>
          <w:color w:val="000000"/>
          <w:sz w:val="24"/>
        </w:rPr>
        <w:t>krogov</w:t>
      </w:r>
    </w:p>
    <w:p w14:paraId="41FF40FB" w14:textId="305291C8" w:rsidR="00F86FA1" w:rsidRDefault="00F86FA1">
      <w:pPr>
        <w:spacing w:after="200" w:line="276" w:lineRule="exact"/>
        <w:jc w:val="both"/>
        <w:rPr>
          <w:rFonts w:ascii="Arial" w:eastAsia="Arial" w:hAnsi="Arial"/>
          <w:b/>
          <w:bCs/>
          <w:color w:val="000000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II. Ekipno fantje:</w:t>
      </w:r>
    </w:p>
    <w:p w14:paraId="677656EE" w14:textId="08D63A4F" w:rsidR="00F86FA1" w:rsidRPr="003E620B" w:rsidRDefault="003E620B" w:rsidP="003E620B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1.</w:t>
      </w:r>
      <w:r w:rsidR="00F86FA1" w:rsidRPr="003E620B">
        <w:rPr>
          <w:rFonts w:ascii="Arial" w:eastAsia="Arial" w:hAnsi="Arial"/>
          <w:color w:val="000000"/>
          <w:sz w:val="24"/>
        </w:rPr>
        <w:t xml:space="preserve">OŠ Trebnje         </w:t>
      </w:r>
      <w:r>
        <w:rPr>
          <w:rFonts w:ascii="Arial" w:eastAsia="Arial" w:hAnsi="Arial"/>
          <w:color w:val="000000"/>
          <w:sz w:val="24"/>
        </w:rPr>
        <w:t xml:space="preserve">         </w:t>
      </w:r>
      <w:r w:rsidR="00F86FA1" w:rsidRPr="003E620B">
        <w:rPr>
          <w:rFonts w:ascii="Arial" w:eastAsia="Arial" w:hAnsi="Arial"/>
          <w:color w:val="000000"/>
          <w:sz w:val="24"/>
        </w:rPr>
        <w:t xml:space="preserve">   - 4</w:t>
      </w:r>
      <w:r w:rsidR="00FB4AE9" w:rsidRPr="003E620B">
        <w:rPr>
          <w:rFonts w:ascii="Arial" w:eastAsia="Arial" w:hAnsi="Arial"/>
          <w:color w:val="000000"/>
          <w:sz w:val="24"/>
        </w:rPr>
        <w:t>91</w:t>
      </w:r>
      <w:r w:rsidR="00F86FA1" w:rsidRPr="003E620B">
        <w:rPr>
          <w:rFonts w:ascii="Arial" w:eastAsia="Arial" w:hAnsi="Arial"/>
          <w:color w:val="000000"/>
          <w:sz w:val="24"/>
        </w:rPr>
        <w:t xml:space="preserve"> krogov</w:t>
      </w:r>
    </w:p>
    <w:p w14:paraId="7D7415D3" w14:textId="4C232EC4" w:rsidR="00F86FA1" w:rsidRPr="003E620B" w:rsidRDefault="003E620B" w:rsidP="003E620B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2.</w:t>
      </w:r>
      <w:r w:rsidR="00F86FA1" w:rsidRPr="003E620B">
        <w:rPr>
          <w:rFonts w:ascii="Arial" w:eastAsia="Arial" w:hAnsi="Arial"/>
          <w:color w:val="000000"/>
          <w:sz w:val="24"/>
        </w:rPr>
        <w:t xml:space="preserve">OŠ Mirna            </w:t>
      </w:r>
      <w:r>
        <w:rPr>
          <w:rFonts w:ascii="Arial" w:eastAsia="Arial" w:hAnsi="Arial"/>
          <w:color w:val="000000"/>
          <w:sz w:val="24"/>
        </w:rPr>
        <w:t xml:space="preserve">         </w:t>
      </w:r>
      <w:r w:rsidR="00F86FA1" w:rsidRPr="003E620B">
        <w:rPr>
          <w:rFonts w:ascii="Arial" w:eastAsia="Arial" w:hAnsi="Arial"/>
          <w:color w:val="000000"/>
          <w:sz w:val="24"/>
        </w:rPr>
        <w:t xml:space="preserve">   - </w:t>
      </w:r>
      <w:r w:rsidR="008147D7" w:rsidRPr="003E620B">
        <w:rPr>
          <w:rFonts w:ascii="Arial" w:eastAsia="Arial" w:hAnsi="Arial"/>
          <w:color w:val="000000"/>
          <w:sz w:val="24"/>
        </w:rPr>
        <w:t>459</w:t>
      </w:r>
      <w:r w:rsidR="00F86FA1" w:rsidRPr="003E620B">
        <w:rPr>
          <w:rFonts w:ascii="Arial" w:eastAsia="Arial" w:hAnsi="Arial"/>
          <w:color w:val="000000"/>
          <w:sz w:val="24"/>
        </w:rPr>
        <w:t xml:space="preserve"> krogov</w:t>
      </w:r>
    </w:p>
    <w:p w14:paraId="44782B9E" w14:textId="39408397" w:rsidR="00F86FA1" w:rsidRPr="003E620B" w:rsidRDefault="003E620B" w:rsidP="003E620B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3.</w:t>
      </w:r>
      <w:r w:rsidR="00F86FA1" w:rsidRPr="003E620B">
        <w:rPr>
          <w:rFonts w:ascii="Arial" w:eastAsia="Arial" w:hAnsi="Arial"/>
          <w:color w:val="000000"/>
          <w:sz w:val="24"/>
        </w:rPr>
        <w:t>OŠ M</w:t>
      </w:r>
      <w:r w:rsidR="00405F92" w:rsidRPr="003E620B">
        <w:rPr>
          <w:rFonts w:ascii="Arial" w:eastAsia="Arial" w:hAnsi="Arial"/>
          <w:color w:val="000000"/>
          <w:sz w:val="24"/>
        </w:rPr>
        <w:t xml:space="preserve">irna             </w:t>
      </w:r>
      <w:r>
        <w:rPr>
          <w:rFonts w:ascii="Arial" w:eastAsia="Arial" w:hAnsi="Arial"/>
          <w:color w:val="000000"/>
          <w:sz w:val="24"/>
        </w:rPr>
        <w:t xml:space="preserve">         </w:t>
      </w:r>
      <w:r w:rsidR="00405F92" w:rsidRPr="003E620B">
        <w:rPr>
          <w:rFonts w:ascii="Arial" w:eastAsia="Arial" w:hAnsi="Arial"/>
          <w:color w:val="000000"/>
          <w:sz w:val="24"/>
        </w:rPr>
        <w:t xml:space="preserve">  - </w:t>
      </w:r>
      <w:r w:rsidR="008147D7" w:rsidRPr="003E620B">
        <w:rPr>
          <w:rFonts w:ascii="Arial" w:eastAsia="Arial" w:hAnsi="Arial"/>
          <w:color w:val="000000"/>
          <w:sz w:val="24"/>
        </w:rPr>
        <w:t>445</w:t>
      </w:r>
      <w:r w:rsidR="00405F92" w:rsidRPr="003E620B">
        <w:rPr>
          <w:rFonts w:ascii="Arial" w:eastAsia="Arial" w:hAnsi="Arial"/>
          <w:color w:val="000000"/>
          <w:sz w:val="24"/>
        </w:rPr>
        <w:t xml:space="preserve"> krogov</w:t>
      </w:r>
    </w:p>
    <w:p w14:paraId="5786801F" w14:textId="3CE95FE0" w:rsidR="004414CB" w:rsidRDefault="004414CB">
      <w:pPr>
        <w:spacing w:after="200" w:line="276" w:lineRule="exact"/>
        <w:jc w:val="both"/>
        <w:rPr>
          <w:rFonts w:ascii="Arial" w:eastAsia="Arial" w:hAnsi="Arial"/>
          <w:b/>
          <w:bCs/>
          <w:color w:val="000000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III. Posamezn</w:t>
      </w:r>
      <w:r w:rsidR="00FB4AE9">
        <w:rPr>
          <w:rFonts w:ascii="Arial" w:eastAsia="Arial" w:hAnsi="Arial"/>
          <w:b/>
          <w:bCs/>
          <w:color w:val="000000"/>
          <w:sz w:val="24"/>
        </w:rPr>
        <w:t>o</w:t>
      </w:r>
    </w:p>
    <w:p w14:paraId="33748643" w14:textId="145B785A" w:rsidR="00A97FAE" w:rsidRDefault="004414CB">
      <w:pPr>
        <w:spacing w:after="200" w:line="276" w:lineRule="exact"/>
        <w:jc w:val="both"/>
        <w:rPr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 xml:space="preserve">    1.</w:t>
      </w:r>
      <w:r w:rsidR="00FB4AE9">
        <w:rPr>
          <w:rFonts w:ascii="Arial" w:eastAsia="Arial" w:hAnsi="Arial"/>
          <w:b/>
          <w:bCs/>
          <w:color w:val="000000"/>
          <w:sz w:val="24"/>
        </w:rPr>
        <w:t xml:space="preserve"> </w:t>
      </w:r>
      <w:r>
        <w:rPr>
          <w:rFonts w:ascii="Arial" w:eastAsia="Arial" w:hAnsi="Arial"/>
          <w:b/>
          <w:bCs/>
          <w:color w:val="000000"/>
          <w:sz w:val="24"/>
        </w:rPr>
        <w:t>Deklice:</w:t>
      </w:r>
    </w:p>
    <w:p w14:paraId="184F751C" w14:textId="0077712C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1. </w:t>
      </w:r>
      <w:r w:rsidR="008147D7">
        <w:rPr>
          <w:rFonts w:ascii="Arial" w:eastAsia="Arial" w:hAnsi="Arial"/>
          <w:color w:val="000000"/>
          <w:sz w:val="24"/>
        </w:rPr>
        <w:t>Manca Retelj</w:t>
      </w:r>
      <w:r>
        <w:rPr>
          <w:rFonts w:ascii="Arial" w:eastAsia="Arial" w:hAnsi="Arial"/>
          <w:color w:val="000000"/>
          <w:sz w:val="24"/>
        </w:rPr>
        <w:t xml:space="preserve"> </w:t>
      </w:r>
      <w:r w:rsidR="001827C8">
        <w:rPr>
          <w:rFonts w:ascii="Arial" w:eastAsia="Arial" w:hAnsi="Arial"/>
          <w:color w:val="000000"/>
          <w:sz w:val="24"/>
        </w:rPr>
        <w:t>(OŠ Trebnje)</w:t>
      </w:r>
      <w:r>
        <w:rPr>
          <w:rFonts w:ascii="Arial" w:eastAsia="Arial" w:hAnsi="Arial"/>
          <w:color w:val="000000"/>
          <w:sz w:val="24"/>
        </w:rPr>
        <w:t xml:space="preserve">  </w:t>
      </w:r>
      <w:r w:rsidR="001827C8">
        <w:rPr>
          <w:rFonts w:ascii="Arial" w:eastAsia="Arial" w:hAnsi="Arial"/>
          <w:color w:val="000000"/>
          <w:sz w:val="24"/>
        </w:rPr>
        <w:t xml:space="preserve">    </w:t>
      </w:r>
      <w:r>
        <w:rPr>
          <w:rFonts w:ascii="Arial" w:eastAsia="Arial" w:hAnsi="Arial"/>
          <w:color w:val="000000"/>
          <w:sz w:val="24"/>
        </w:rPr>
        <w:t xml:space="preserve">     </w:t>
      </w:r>
      <w:r w:rsidR="00FB4AE9">
        <w:rPr>
          <w:rFonts w:ascii="Arial" w:eastAsia="Arial" w:hAnsi="Arial"/>
          <w:color w:val="000000"/>
          <w:sz w:val="24"/>
        </w:rPr>
        <w:t xml:space="preserve">            </w:t>
      </w:r>
      <w:r>
        <w:rPr>
          <w:rFonts w:ascii="Arial" w:eastAsia="Arial" w:hAnsi="Arial"/>
          <w:color w:val="000000"/>
          <w:sz w:val="24"/>
        </w:rPr>
        <w:t xml:space="preserve"> - 1</w:t>
      </w:r>
      <w:r w:rsidR="008147D7">
        <w:rPr>
          <w:rFonts w:ascii="Arial" w:eastAsia="Arial" w:hAnsi="Arial"/>
          <w:color w:val="000000"/>
          <w:sz w:val="24"/>
        </w:rPr>
        <w:t>41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3B4C7290" w14:textId="6DECFFF6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2. </w:t>
      </w:r>
      <w:r w:rsidR="008147D7">
        <w:rPr>
          <w:rFonts w:ascii="Arial" w:eastAsia="Arial" w:hAnsi="Arial"/>
          <w:color w:val="000000"/>
          <w:sz w:val="24"/>
        </w:rPr>
        <w:t>Vita Škufca</w:t>
      </w:r>
      <w:r w:rsidR="001827C8">
        <w:rPr>
          <w:rFonts w:ascii="Arial" w:eastAsia="Arial" w:hAnsi="Arial"/>
          <w:color w:val="000000"/>
          <w:sz w:val="24"/>
        </w:rPr>
        <w:t xml:space="preserve"> (OŠ </w:t>
      </w:r>
      <w:r w:rsidR="008147D7">
        <w:rPr>
          <w:rFonts w:ascii="Arial" w:eastAsia="Arial" w:hAnsi="Arial"/>
          <w:color w:val="000000"/>
          <w:sz w:val="24"/>
        </w:rPr>
        <w:t>Mirna</w:t>
      </w:r>
      <w:r w:rsidR="001827C8">
        <w:rPr>
          <w:rFonts w:ascii="Arial" w:eastAsia="Arial" w:hAnsi="Arial"/>
          <w:color w:val="000000"/>
          <w:sz w:val="24"/>
        </w:rPr>
        <w:t>)</w:t>
      </w:r>
      <w:r w:rsidR="00FB4AE9">
        <w:rPr>
          <w:rFonts w:ascii="Arial" w:eastAsia="Arial" w:hAnsi="Arial"/>
          <w:color w:val="000000"/>
          <w:sz w:val="24"/>
        </w:rPr>
        <w:t xml:space="preserve"> </w:t>
      </w:r>
      <w:r w:rsidR="008147D7">
        <w:rPr>
          <w:rFonts w:ascii="Arial" w:eastAsia="Arial" w:hAnsi="Arial"/>
          <w:color w:val="000000"/>
          <w:sz w:val="24"/>
        </w:rPr>
        <w:t xml:space="preserve">      </w:t>
      </w:r>
      <w:r>
        <w:rPr>
          <w:rFonts w:ascii="Arial" w:eastAsia="Arial" w:hAnsi="Arial"/>
          <w:color w:val="000000"/>
          <w:sz w:val="24"/>
        </w:rPr>
        <w:t xml:space="preserve">     </w:t>
      </w:r>
      <w:r w:rsidR="001827C8">
        <w:rPr>
          <w:rFonts w:ascii="Arial" w:eastAsia="Arial" w:hAnsi="Arial"/>
          <w:color w:val="000000"/>
          <w:sz w:val="24"/>
        </w:rPr>
        <w:t xml:space="preserve">  </w:t>
      </w:r>
      <w:r w:rsidR="00FB4AE9">
        <w:rPr>
          <w:rFonts w:ascii="Arial" w:eastAsia="Arial" w:hAnsi="Arial"/>
          <w:color w:val="000000"/>
          <w:sz w:val="24"/>
        </w:rPr>
        <w:t xml:space="preserve">            </w:t>
      </w:r>
      <w:r w:rsidR="001827C8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  - 1</w:t>
      </w:r>
      <w:r w:rsidR="008147D7">
        <w:rPr>
          <w:rFonts w:ascii="Arial" w:eastAsia="Arial" w:hAnsi="Arial"/>
          <w:color w:val="000000"/>
          <w:sz w:val="24"/>
        </w:rPr>
        <w:t>15</w:t>
      </w:r>
      <w:r>
        <w:rPr>
          <w:rFonts w:ascii="Arial" w:eastAsia="Arial" w:hAnsi="Arial"/>
          <w:color w:val="000000"/>
          <w:sz w:val="24"/>
        </w:rPr>
        <w:t xml:space="preserve"> krogov </w:t>
      </w:r>
    </w:p>
    <w:p w14:paraId="7ED3CB69" w14:textId="5C6955D8" w:rsidR="00A97FAE" w:rsidRDefault="00D02E3F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3. </w:t>
      </w:r>
      <w:r w:rsidR="008147D7">
        <w:rPr>
          <w:rFonts w:ascii="Arial" w:eastAsia="Arial" w:hAnsi="Arial"/>
          <w:color w:val="000000"/>
          <w:sz w:val="24"/>
        </w:rPr>
        <w:t>Mija Zupančič</w:t>
      </w:r>
      <w:r w:rsidR="001827C8">
        <w:rPr>
          <w:rFonts w:ascii="Arial" w:eastAsia="Arial" w:hAnsi="Arial"/>
          <w:color w:val="000000"/>
          <w:sz w:val="24"/>
        </w:rPr>
        <w:t xml:space="preserve"> (OŠ </w:t>
      </w:r>
      <w:r w:rsidR="008147D7">
        <w:rPr>
          <w:rFonts w:ascii="Arial" w:eastAsia="Arial" w:hAnsi="Arial"/>
          <w:color w:val="000000"/>
          <w:sz w:val="24"/>
        </w:rPr>
        <w:t>Mokronog</w:t>
      </w:r>
      <w:r w:rsidR="001827C8">
        <w:rPr>
          <w:rFonts w:ascii="Arial" w:eastAsia="Arial" w:hAnsi="Arial"/>
          <w:color w:val="000000"/>
          <w:sz w:val="24"/>
        </w:rPr>
        <w:t>)</w:t>
      </w:r>
      <w:r w:rsidR="00FB4AE9">
        <w:rPr>
          <w:rFonts w:ascii="Arial" w:eastAsia="Arial" w:hAnsi="Arial"/>
          <w:color w:val="000000"/>
          <w:sz w:val="24"/>
        </w:rPr>
        <w:t xml:space="preserve">     </w:t>
      </w:r>
      <w:r w:rsidR="001827C8">
        <w:rPr>
          <w:rFonts w:ascii="Arial" w:eastAsia="Arial" w:hAnsi="Arial"/>
          <w:color w:val="000000"/>
          <w:sz w:val="24"/>
        </w:rPr>
        <w:t xml:space="preserve">  </w:t>
      </w:r>
      <w:r w:rsidR="00FB4AE9">
        <w:rPr>
          <w:rFonts w:ascii="Arial" w:eastAsia="Arial" w:hAnsi="Arial"/>
          <w:color w:val="000000"/>
          <w:sz w:val="24"/>
        </w:rPr>
        <w:t xml:space="preserve"> </w:t>
      </w:r>
      <w:r w:rsidR="001827C8">
        <w:rPr>
          <w:rFonts w:ascii="Arial" w:eastAsia="Arial" w:hAnsi="Arial"/>
          <w:color w:val="000000"/>
          <w:sz w:val="24"/>
        </w:rPr>
        <w:t xml:space="preserve">  </w:t>
      </w:r>
      <w:r w:rsidR="00FB4AE9">
        <w:rPr>
          <w:rFonts w:ascii="Arial" w:eastAsia="Arial" w:hAnsi="Arial"/>
          <w:color w:val="000000"/>
          <w:sz w:val="24"/>
        </w:rPr>
        <w:t xml:space="preserve"> </w:t>
      </w:r>
      <w:r w:rsidR="001827C8">
        <w:rPr>
          <w:rFonts w:ascii="Arial" w:eastAsia="Arial" w:hAnsi="Arial"/>
          <w:color w:val="000000"/>
          <w:sz w:val="24"/>
        </w:rPr>
        <w:t xml:space="preserve">    </w:t>
      </w:r>
      <w:r>
        <w:rPr>
          <w:rFonts w:ascii="Arial" w:eastAsia="Arial" w:hAnsi="Arial"/>
          <w:color w:val="000000"/>
          <w:sz w:val="24"/>
        </w:rPr>
        <w:t xml:space="preserve">  </w:t>
      </w:r>
      <w:r w:rsidR="00FB4AE9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- 1</w:t>
      </w:r>
      <w:r w:rsidR="008147D7">
        <w:rPr>
          <w:rFonts w:ascii="Arial" w:eastAsia="Arial" w:hAnsi="Arial"/>
          <w:color w:val="000000"/>
          <w:sz w:val="24"/>
        </w:rPr>
        <w:t>06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1E2F77D4" w14:textId="75065C2D" w:rsidR="00A97FAE" w:rsidRDefault="004414CB">
      <w:pPr>
        <w:spacing w:after="200" w:line="276" w:lineRule="exact"/>
        <w:jc w:val="both"/>
        <w:rPr>
          <w:rFonts w:ascii="Arial" w:eastAsia="Arial" w:hAnsi="Arial"/>
          <w:b/>
          <w:bCs/>
          <w:color w:val="000000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 xml:space="preserve">    2. Dečki:</w:t>
      </w:r>
    </w:p>
    <w:p w14:paraId="1E14BD16" w14:textId="2CC3F8DC" w:rsidR="00A97FAE" w:rsidRDefault="00D02E3F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1. </w:t>
      </w:r>
      <w:r w:rsidR="008147D7">
        <w:rPr>
          <w:rFonts w:ascii="Arial" w:eastAsia="Arial" w:hAnsi="Arial"/>
          <w:color w:val="000000"/>
          <w:sz w:val="24"/>
        </w:rPr>
        <w:t xml:space="preserve">Kirm Jakob     </w:t>
      </w:r>
      <w:r w:rsidR="00D320DB">
        <w:rPr>
          <w:rFonts w:ascii="Arial" w:eastAsia="Arial" w:hAnsi="Arial"/>
          <w:color w:val="000000"/>
          <w:sz w:val="24"/>
        </w:rPr>
        <w:t xml:space="preserve">    </w:t>
      </w:r>
      <w:r w:rsidR="00FC60FF">
        <w:rPr>
          <w:rFonts w:ascii="Arial" w:eastAsia="Arial" w:hAnsi="Arial"/>
          <w:color w:val="000000"/>
          <w:sz w:val="24"/>
        </w:rPr>
        <w:t>(OŠ Trebnje)</w:t>
      </w:r>
      <w:r>
        <w:rPr>
          <w:rFonts w:ascii="Arial" w:eastAsia="Arial" w:hAnsi="Arial"/>
          <w:color w:val="000000"/>
          <w:sz w:val="24"/>
        </w:rPr>
        <w:t xml:space="preserve">   </w:t>
      </w:r>
      <w:r w:rsidR="00D320DB">
        <w:rPr>
          <w:rFonts w:ascii="Arial" w:eastAsia="Arial" w:hAnsi="Arial"/>
          <w:color w:val="000000"/>
          <w:sz w:val="24"/>
        </w:rPr>
        <w:t xml:space="preserve">           </w:t>
      </w:r>
      <w:r>
        <w:rPr>
          <w:rFonts w:ascii="Arial" w:eastAsia="Arial" w:hAnsi="Arial"/>
          <w:color w:val="000000"/>
          <w:sz w:val="24"/>
        </w:rPr>
        <w:t xml:space="preserve"> </w:t>
      </w:r>
      <w:r w:rsidR="001827C8">
        <w:rPr>
          <w:rFonts w:ascii="Arial" w:eastAsia="Arial" w:hAnsi="Arial"/>
          <w:color w:val="000000"/>
          <w:sz w:val="24"/>
        </w:rPr>
        <w:t xml:space="preserve"> </w:t>
      </w:r>
      <w:r w:rsidR="00FC60FF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 - 1</w:t>
      </w:r>
      <w:r w:rsidR="008147D7">
        <w:rPr>
          <w:rFonts w:ascii="Arial" w:eastAsia="Arial" w:hAnsi="Arial"/>
          <w:color w:val="000000"/>
          <w:sz w:val="24"/>
        </w:rPr>
        <w:t>8</w:t>
      </w:r>
      <w:r w:rsidR="00D320DB">
        <w:rPr>
          <w:rFonts w:ascii="Arial" w:eastAsia="Arial" w:hAnsi="Arial"/>
          <w:color w:val="000000"/>
          <w:sz w:val="24"/>
        </w:rPr>
        <w:t>2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1CA6A9E5" w14:textId="222C3EED" w:rsidR="00A97FAE" w:rsidRDefault="00D02E3F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2. </w:t>
      </w:r>
      <w:r w:rsidR="008147D7">
        <w:rPr>
          <w:rFonts w:ascii="Arial" w:eastAsia="Arial" w:hAnsi="Arial"/>
          <w:color w:val="000000"/>
          <w:sz w:val="24"/>
        </w:rPr>
        <w:t xml:space="preserve">Benjamin </w:t>
      </w:r>
      <w:proofErr w:type="spellStart"/>
      <w:r w:rsidR="008147D7">
        <w:rPr>
          <w:rFonts w:ascii="Arial" w:eastAsia="Arial" w:hAnsi="Arial"/>
          <w:color w:val="000000"/>
          <w:sz w:val="24"/>
        </w:rPr>
        <w:t>Zorenč</w:t>
      </w:r>
      <w:proofErr w:type="spellEnd"/>
      <w:r w:rsidR="004610EA">
        <w:rPr>
          <w:rFonts w:ascii="Arial" w:eastAsia="Arial" w:hAnsi="Arial"/>
          <w:color w:val="000000"/>
          <w:sz w:val="24"/>
        </w:rPr>
        <w:t xml:space="preserve"> </w:t>
      </w:r>
      <w:r w:rsidR="00FC60FF">
        <w:rPr>
          <w:rFonts w:ascii="Arial" w:eastAsia="Arial" w:hAnsi="Arial"/>
          <w:color w:val="000000"/>
          <w:sz w:val="24"/>
        </w:rPr>
        <w:t>(OŠ Trebnje)</w:t>
      </w:r>
      <w:r w:rsidR="004836D6">
        <w:rPr>
          <w:rFonts w:ascii="Arial" w:eastAsia="Arial" w:hAnsi="Arial"/>
          <w:color w:val="000000"/>
          <w:sz w:val="24"/>
        </w:rPr>
        <w:t xml:space="preserve"> </w:t>
      </w:r>
      <w:r w:rsidR="00D320DB">
        <w:rPr>
          <w:rFonts w:ascii="Arial" w:eastAsia="Arial" w:hAnsi="Arial"/>
          <w:color w:val="000000"/>
          <w:sz w:val="24"/>
        </w:rPr>
        <w:t xml:space="preserve">           </w:t>
      </w:r>
      <w:r w:rsidR="001827C8">
        <w:rPr>
          <w:rFonts w:ascii="Arial" w:eastAsia="Arial" w:hAnsi="Arial"/>
          <w:color w:val="000000"/>
          <w:sz w:val="24"/>
        </w:rPr>
        <w:t xml:space="preserve">  </w:t>
      </w:r>
      <w:r>
        <w:rPr>
          <w:rFonts w:ascii="Arial" w:eastAsia="Arial" w:hAnsi="Arial"/>
          <w:color w:val="000000"/>
          <w:sz w:val="24"/>
        </w:rPr>
        <w:t xml:space="preserve"> </w:t>
      </w:r>
      <w:r w:rsidR="001827C8">
        <w:rPr>
          <w:rFonts w:ascii="Arial" w:eastAsia="Arial" w:hAnsi="Arial"/>
          <w:color w:val="000000"/>
          <w:sz w:val="24"/>
        </w:rPr>
        <w:t xml:space="preserve"> </w:t>
      </w:r>
      <w:r w:rsidR="00FC60FF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 - 1</w:t>
      </w:r>
      <w:r w:rsidR="00D320DB">
        <w:rPr>
          <w:rFonts w:ascii="Arial" w:eastAsia="Arial" w:hAnsi="Arial"/>
          <w:color w:val="000000"/>
          <w:sz w:val="24"/>
        </w:rPr>
        <w:t>6</w:t>
      </w:r>
      <w:r w:rsidR="008147D7">
        <w:rPr>
          <w:rFonts w:ascii="Arial" w:eastAsia="Arial" w:hAnsi="Arial"/>
          <w:color w:val="000000"/>
          <w:sz w:val="24"/>
        </w:rPr>
        <w:t>9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40D072CF" w14:textId="78FEAD3A" w:rsidR="00A97FAE" w:rsidRDefault="00D02E3F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lastRenderedPageBreak/>
        <w:t xml:space="preserve">3. </w:t>
      </w:r>
      <w:r w:rsidR="008147D7">
        <w:rPr>
          <w:rFonts w:ascii="Arial" w:eastAsia="Arial" w:hAnsi="Arial"/>
          <w:color w:val="000000"/>
          <w:sz w:val="24"/>
        </w:rPr>
        <w:t xml:space="preserve">Lan Jakob          </w:t>
      </w:r>
      <w:r w:rsidR="00FC60FF">
        <w:rPr>
          <w:rFonts w:ascii="Arial" w:eastAsia="Arial" w:hAnsi="Arial"/>
          <w:color w:val="000000"/>
          <w:sz w:val="24"/>
        </w:rPr>
        <w:t xml:space="preserve"> (OŠ Trebnje) </w:t>
      </w:r>
      <w:r w:rsidR="001827C8">
        <w:rPr>
          <w:rFonts w:ascii="Arial" w:eastAsia="Arial" w:hAnsi="Arial"/>
          <w:color w:val="000000"/>
          <w:sz w:val="24"/>
        </w:rPr>
        <w:t xml:space="preserve">  </w:t>
      </w:r>
      <w:r>
        <w:rPr>
          <w:rFonts w:ascii="Arial" w:eastAsia="Arial" w:hAnsi="Arial"/>
          <w:color w:val="000000"/>
          <w:sz w:val="24"/>
        </w:rPr>
        <w:t xml:space="preserve"> </w:t>
      </w:r>
      <w:r w:rsidR="001827C8">
        <w:rPr>
          <w:rFonts w:ascii="Arial" w:eastAsia="Arial" w:hAnsi="Arial"/>
          <w:color w:val="000000"/>
          <w:sz w:val="24"/>
        </w:rPr>
        <w:t xml:space="preserve"> </w:t>
      </w:r>
      <w:r w:rsidR="00D320DB">
        <w:rPr>
          <w:rFonts w:ascii="Arial" w:eastAsia="Arial" w:hAnsi="Arial"/>
          <w:color w:val="000000"/>
          <w:sz w:val="24"/>
        </w:rPr>
        <w:t xml:space="preserve">             </w:t>
      </w:r>
      <w:r>
        <w:rPr>
          <w:rFonts w:ascii="Arial" w:eastAsia="Arial" w:hAnsi="Arial"/>
          <w:color w:val="000000"/>
          <w:sz w:val="24"/>
        </w:rPr>
        <w:t xml:space="preserve"> - 1</w:t>
      </w:r>
      <w:r w:rsidR="008147D7">
        <w:rPr>
          <w:rFonts w:ascii="Arial" w:eastAsia="Arial" w:hAnsi="Arial"/>
          <w:color w:val="000000"/>
          <w:sz w:val="24"/>
        </w:rPr>
        <w:t>6</w:t>
      </w:r>
      <w:r w:rsidR="00FC60FF">
        <w:rPr>
          <w:rFonts w:ascii="Arial" w:eastAsia="Arial" w:hAnsi="Arial"/>
          <w:color w:val="000000"/>
          <w:sz w:val="24"/>
        </w:rPr>
        <w:t>4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2057C46D" w14:textId="77777777" w:rsidR="00FC60FF" w:rsidRDefault="00FC60FF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</w:p>
    <w:p w14:paraId="0B88088D" w14:textId="77777777" w:rsidR="004414CB" w:rsidRDefault="004414CB">
      <w:pPr>
        <w:spacing w:after="200" w:line="276" w:lineRule="exact"/>
        <w:jc w:val="both"/>
        <w:rPr>
          <w:rFonts w:ascii="Arial" w:eastAsia="Arial" w:hAnsi="Arial"/>
          <w:b/>
          <w:bCs/>
          <w:color w:val="000000"/>
          <w:sz w:val="24"/>
        </w:rPr>
      </w:pPr>
      <w:r w:rsidRPr="004414CB">
        <w:rPr>
          <w:rFonts w:ascii="Arial" w:eastAsia="Arial" w:hAnsi="Arial"/>
          <w:color w:val="000000"/>
          <w:sz w:val="24"/>
        </w:rPr>
        <w:t>Rezultati</w:t>
      </w:r>
      <w:r>
        <w:rPr>
          <w:rFonts w:ascii="Arial" w:eastAsia="Arial" w:hAnsi="Arial"/>
          <w:b/>
          <w:bCs/>
          <w:color w:val="000000"/>
          <w:sz w:val="24"/>
        </w:rPr>
        <w:t xml:space="preserve">: </w:t>
      </w:r>
    </w:p>
    <w:p w14:paraId="529E39CC" w14:textId="13484C8D" w:rsidR="00A97FAE" w:rsidRDefault="00A70DD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VETERANI</w:t>
      </w:r>
    </w:p>
    <w:p w14:paraId="1B1C1CAE" w14:textId="62CF59CC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b/>
          <w:bCs/>
          <w:color w:val="000000"/>
          <w:sz w:val="24"/>
        </w:rPr>
        <w:t>I. Ekipno:</w:t>
      </w:r>
    </w:p>
    <w:p w14:paraId="20850353" w14:textId="28BAB818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1. </w:t>
      </w:r>
      <w:r w:rsidR="00FC60FF">
        <w:rPr>
          <w:rFonts w:ascii="Arial" w:eastAsia="Arial" w:hAnsi="Arial"/>
          <w:color w:val="000000"/>
          <w:sz w:val="24"/>
        </w:rPr>
        <w:t>OZVVS</w:t>
      </w:r>
      <w:r w:rsidR="004836D6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>Trebnje                              - 5</w:t>
      </w:r>
      <w:r w:rsidR="008147D7">
        <w:rPr>
          <w:rFonts w:ascii="Arial" w:eastAsia="Arial" w:hAnsi="Arial"/>
          <w:color w:val="000000"/>
          <w:sz w:val="24"/>
        </w:rPr>
        <w:t>19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29DD3EE7" w14:textId="55E01154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2. </w:t>
      </w:r>
      <w:r w:rsidR="008147D7">
        <w:rPr>
          <w:rFonts w:ascii="Arial" w:eastAsia="Arial" w:hAnsi="Arial"/>
          <w:color w:val="000000"/>
          <w:sz w:val="24"/>
        </w:rPr>
        <w:t xml:space="preserve">ZB Novo mesto      </w:t>
      </w:r>
      <w:r w:rsidR="00D320DB">
        <w:rPr>
          <w:rFonts w:ascii="Arial" w:eastAsia="Arial" w:hAnsi="Arial"/>
          <w:color w:val="000000"/>
          <w:sz w:val="24"/>
        </w:rPr>
        <w:t xml:space="preserve">                     </w:t>
      </w:r>
      <w:r w:rsidR="004836D6">
        <w:rPr>
          <w:rFonts w:ascii="Arial" w:eastAsia="Arial" w:hAnsi="Arial"/>
          <w:color w:val="000000"/>
          <w:sz w:val="24"/>
        </w:rPr>
        <w:t xml:space="preserve">  </w:t>
      </w:r>
      <w:r w:rsidR="00FC60FF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- </w:t>
      </w:r>
      <w:r w:rsidR="00D320DB">
        <w:rPr>
          <w:rFonts w:ascii="Arial" w:eastAsia="Arial" w:hAnsi="Arial"/>
          <w:color w:val="000000"/>
          <w:sz w:val="24"/>
        </w:rPr>
        <w:t>5</w:t>
      </w:r>
      <w:r w:rsidR="008147D7">
        <w:rPr>
          <w:rFonts w:ascii="Arial" w:eastAsia="Arial" w:hAnsi="Arial"/>
          <w:color w:val="000000"/>
          <w:sz w:val="24"/>
        </w:rPr>
        <w:t>12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27C2DCCA" w14:textId="6B5FF97C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3. </w:t>
      </w:r>
      <w:r w:rsidR="004414CB">
        <w:rPr>
          <w:rFonts w:ascii="Arial" w:eastAsia="Arial" w:hAnsi="Arial"/>
          <w:color w:val="000000"/>
          <w:sz w:val="24"/>
        </w:rPr>
        <w:t xml:space="preserve">ZB Mokronog   </w:t>
      </w:r>
      <w:r>
        <w:rPr>
          <w:rFonts w:ascii="Arial" w:eastAsia="Arial" w:hAnsi="Arial"/>
          <w:color w:val="000000"/>
          <w:sz w:val="24"/>
        </w:rPr>
        <w:t xml:space="preserve">  </w:t>
      </w:r>
      <w:r w:rsidR="00D320DB">
        <w:rPr>
          <w:rFonts w:ascii="Arial" w:eastAsia="Arial" w:hAnsi="Arial"/>
          <w:color w:val="000000"/>
          <w:sz w:val="24"/>
        </w:rPr>
        <w:t xml:space="preserve">      </w:t>
      </w:r>
      <w:r>
        <w:rPr>
          <w:rFonts w:ascii="Arial" w:eastAsia="Arial" w:hAnsi="Arial"/>
          <w:color w:val="000000"/>
          <w:sz w:val="24"/>
        </w:rPr>
        <w:t xml:space="preserve">                   </w:t>
      </w:r>
      <w:r w:rsidR="004836D6">
        <w:rPr>
          <w:rFonts w:ascii="Arial" w:eastAsia="Arial" w:hAnsi="Arial"/>
          <w:color w:val="000000"/>
          <w:sz w:val="24"/>
        </w:rPr>
        <w:t xml:space="preserve">    </w:t>
      </w:r>
      <w:r>
        <w:rPr>
          <w:rFonts w:ascii="Arial" w:eastAsia="Arial" w:hAnsi="Arial"/>
          <w:color w:val="000000"/>
          <w:sz w:val="24"/>
        </w:rPr>
        <w:t xml:space="preserve">- </w:t>
      </w:r>
      <w:r w:rsidR="008147D7">
        <w:rPr>
          <w:rFonts w:ascii="Arial" w:eastAsia="Arial" w:hAnsi="Arial"/>
          <w:color w:val="000000"/>
          <w:sz w:val="24"/>
        </w:rPr>
        <w:t>508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799D060C" w14:textId="777241BF" w:rsidR="00A97FAE" w:rsidRDefault="004414CB">
      <w:pPr>
        <w:spacing w:after="200" w:line="276" w:lineRule="exact"/>
        <w:jc w:val="both"/>
        <w:rPr>
          <w:b/>
          <w:bCs/>
        </w:rPr>
      </w:pPr>
      <w:r>
        <w:rPr>
          <w:rFonts w:ascii="Arial" w:eastAsia="Arial" w:hAnsi="Arial"/>
          <w:b/>
          <w:bCs/>
          <w:color w:val="000000"/>
          <w:sz w:val="24"/>
        </w:rPr>
        <w:t>II. Posamezno:</w:t>
      </w:r>
    </w:p>
    <w:p w14:paraId="17FE044E" w14:textId="616B9FDD" w:rsidR="00A97FAE" w:rsidRDefault="00D02E3F">
      <w:pPr>
        <w:spacing w:after="200" w:line="276" w:lineRule="exact"/>
        <w:jc w:val="both"/>
        <w:rPr>
          <w:rFonts w:ascii="Arial" w:hAnsi="Arial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1. </w:t>
      </w:r>
      <w:r w:rsidR="004414CB">
        <w:rPr>
          <w:rFonts w:ascii="Arial" w:eastAsia="Arial" w:hAnsi="Arial"/>
          <w:color w:val="000000"/>
          <w:sz w:val="24"/>
        </w:rPr>
        <w:t xml:space="preserve">Boštjan Koračin (borci Mokronog) </w:t>
      </w:r>
      <w:r w:rsidR="00D320DB">
        <w:rPr>
          <w:rFonts w:ascii="Arial" w:eastAsia="Arial" w:hAnsi="Arial"/>
          <w:color w:val="000000"/>
          <w:sz w:val="24"/>
        </w:rPr>
        <w:t xml:space="preserve">   </w:t>
      </w:r>
      <w:r>
        <w:rPr>
          <w:rFonts w:ascii="Arial" w:eastAsia="Arial" w:hAnsi="Arial"/>
          <w:color w:val="000000"/>
          <w:sz w:val="24"/>
        </w:rPr>
        <w:t>- 1</w:t>
      </w:r>
      <w:r w:rsidR="00D320DB">
        <w:rPr>
          <w:rFonts w:ascii="Arial" w:eastAsia="Arial" w:hAnsi="Arial"/>
          <w:color w:val="000000"/>
          <w:sz w:val="24"/>
        </w:rPr>
        <w:t>82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06F7E740" w14:textId="687EEFDC" w:rsidR="00A97FAE" w:rsidRDefault="00D02E3F">
      <w:pPr>
        <w:spacing w:after="200" w:line="276" w:lineRule="exact"/>
        <w:jc w:val="both"/>
      </w:pPr>
      <w:r>
        <w:rPr>
          <w:rFonts w:ascii="Arial" w:eastAsia="Arial" w:hAnsi="Arial"/>
          <w:color w:val="000000"/>
          <w:sz w:val="24"/>
        </w:rPr>
        <w:t xml:space="preserve">2. </w:t>
      </w:r>
      <w:r w:rsidR="004414CB">
        <w:rPr>
          <w:rFonts w:ascii="Arial" w:eastAsia="Arial" w:hAnsi="Arial"/>
          <w:color w:val="000000"/>
          <w:sz w:val="24"/>
        </w:rPr>
        <w:t xml:space="preserve">Milan Rus </w:t>
      </w:r>
      <w:r w:rsidR="007817F7">
        <w:rPr>
          <w:rFonts w:ascii="Arial" w:eastAsia="Arial" w:hAnsi="Arial"/>
          <w:color w:val="000000"/>
          <w:sz w:val="24"/>
        </w:rPr>
        <w:t>(</w:t>
      </w:r>
      <w:r w:rsidR="004414CB">
        <w:rPr>
          <w:rFonts w:ascii="Arial" w:eastAsia="Arial" w:hAnsi="Arial"/>
          <w:color w:val="000000"/>
          <w:sz w:val="24"/>
        </w:rPr>
        <w:t>borci Novo mesto</w:t>
      </w:r>
      <w:r w:rsidR="007817F7">
        <w:rPr>
          <w:rFonts w:ascii="Arial" w:eastAsia="Arial" w:hAnsi="Arial"/>
          <w:color w:val="000000"/>
          <w:sz w:val="24"/>
        </w:rPr>
        <w:t>)</w:t>
      </w:r>
      <w:r w:rsidR="00A93803">
        <w:rPr>
          <w:rFonts w:ascii="Arial" w:eastAsia="Arial" w:hAnsi="Arial"/>
          <w:color w:val="000000"/>
          <w:sz w:val="24"/>
        </w:rPr>
        <w:t xml:space="preserve">  </w:t>
      </w:r>
      <w:r w:rsidR="00D320DB">
        <w:rPr>
          <w:rFonts w:ascii="Arial" w:eastAsia="Arial" w:hAnsi="Arial"/>
          <w:color w:val="000000"/>
          <w:sz w:val="24"/>
        </w:rPr>
        <w:t xml:space="preserve">       </w:t>
      </w:r>
      <w:r>
        <w:rPr>
          <w:rFonts w:ascii="Arial" w:eastAsia="Arial" w:hAnsi="Arial"/>
          <w:color w:val="000000"/>
          <w:sz w:val="24"/>
        </w:rPr>
        <w:t xml:space="preserve"> - 17</w:t>
      </w:r>
      <w:r w:rsidR="00D320DB">
        <w:rPr>
          <w:rFonts w:ascii="Arial" w:eastAsia="Arial" w:hAnsi="Arial"/>
          <w:color w:val="000000"/>
          <w:sz w:val="24"/>
        </w:rPr>
        <w:t>7</w:t>
      </w:r>
      <w:r>
        <w:rPr>
          <w:rFonts w:ascii="Arial" w:eastAsia="Arial" w:hAnsi="Arial"/>
          <w:color w:val="000000"/>
          <w:sz w:val="24"/>
        </w:rPr>
        <w:t xml:space="preserve"> krogov</w:t>
      </w:r>
    </w:p>
    <w:p w14:paraId="1F39BE32" w14:textId="77777777" w:rsidR="004414CB" w:rsidRDefault="004414CB" w:rsidP="004414CB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3. Franc Progar</w:t>
      </w:r>
      <w:r w:rsidR="007817F7">
        <w:rPr>
          <w:rFonts w:ascii="Arial" w:eastAsia="Arial" w:hAnsi="Arial"/>
          <w:color w:val="000000"/>
          <w:sz w:val="24"/>
        </w:rPr>
        <w:t xml:space="preserve"> (</w:t>
      </w:r>
      <w:r>
        <w:rPr>
          <w:rFonts w:ascii="Arial" w:eastAsia="Arial" w:hAnsi="Arial"/>
          <w:color w:val="000000"/>
          <w:sz w:val="24"/>
        </w:rPr>
        <w:t>OZVVS Trebnje</w:t>
      </w:r>
      <w:r w:rsidR="007817F7">
        <w:rPr>
          <w:rFonts w:ascii="Arial" w:eastAsia="Arial" w:hAnsi="Arial"/>
          <w:color w:val="000000"/>
          <w:sz w:val="24"/>
        </w:rPr>
        <w:t>)</w:t>
      </w:r>
      <w:r>
        <w:rPr>
          <w:rFonts w:ascii="Arial" w:eastAsia="Arial" w:hAnsi="Arial"/>
          <w:color w:val="000000"/>
          <w:sz w:val="24"/>
        </w:rPr>
        <w:t xml:space="preserve">    </w:t>
      </w:r>
      <w:r w:rsidR="007817F7">
        <w:rPr>
          <w:rFonts w:ascii="Arial" w:eastAsia="Arial" w:hAnsi="Arial"/>
          <w:color w:val="000000"/>
          <w:sz w:val="24"/>
        </w:rPr>
        <w:t xml:space="preserve"> </w:t>
      </w:r>
      <w:r w:rsidR="00A93803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  - </w:t>
      </w:r>
      <w:r w:rsidR="007817F7">
        <w:rPr>
          <w:rFonts w:ascii="Arial" w:eastAsia="Arial" w:hAnsi="Arial"/>
          <w:color w:val="000000"/>
          <w:sz w:val="24"/>
        </w:rPr>
        <w:t>1</w:t>
      </w:r>
      <w:r w:rsidR="00D320DB">
        <w:rPr>
          <w:rFonts w:ascii="Arial" w:eastAsia="Arial" w:hAnsi="Arial"/>
          <w:color w:val="000000"/>
          <w:sz w:val="24"/>
        </w:rPr>
        <w:t>75</w:t>
      </w:r>
      <w:r w:rsidR="000669FD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>krogov</w:t>
      </w:r>
    </w:p>
    <w:p w14:paraId="4926BA81" w14:textId="77777777" w:rsidR="00A70DDF" w:rsidRDefault="00A70DDF" w:rsidP="004414CB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</w:p>
    <w:p w14:paraId="76B62BED" w14:textId="32C1A423" w:rsidR="004414CB" w:rsidRPr="004414CB" w:rsidRDefault="00A70DDF" w:rsidP="004414CB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hAnsi="Arial"/>
          <w:b/>
          <w:bCs/>
          <w:sz w:val="24"/>
        </w:rPr>
        <w:t>VETERANKE</w:t>
      </w:r>
    </w:p>
    <w:p w14:paraId="5E970AB0" w14:textId="603D13EF" w:rsidR="004414CB" w:rsidRPr="00A70DDF" w:rsidRDefault="00A70DDF" w:rsidP="00A70DDF">
      <w:pPr>
        <w:spacing w:after="200" w:line="276" w:lineRule="exact"/>
        <w:jc w:val="both"/>
        <w:rPr>
          <w:rFonts w:ascii="Arial" w:hAnsi="Arial"/>
          <w:b/>
          <w:bCs/>
          <w:sz w:val="24"/>
        </w:rPr>
      </w:pPr>
      <w:proofErr w:type="spellStart"/>
      <w:r>
        <w:rPr>
          <w:rFonts w:ascii="Arial" w:hAnsi="Arial"/>
          <w:b/>
          <w:bCs/>
          <w:sz w:val="24"/>
        </w:rPr>
        <w:t>I.</w:t>
      </w:r>
      <w:r w:rsidR="004414CB" w:rsidRPr="00A70DDF">
        <w:rPr>
          <w:rFonts w:ascii="Arial" w:hAnsi="Arial"/>
          <w:b/>
          <w:bCs/>
          <w:sz w:val="24"/>
        </w:rPr>
        <w:t>Ekipno</w:t>
      </w:r>
      <w:proofErr w:type="spellEnd"/>
      <w:r w:rsidR="004414CB" w:rsidRPr="00A70DDF">
        <w:rPr>
          <w:rFonts w:ascii="Arial" w:hAnsi="Arial"/>
          <w:b/>
          <w:bCs/>
          <w:sz w:val="24"/>
        </w:rPr>
        <w:t>:</w:t>
      </w:r>
    </w:p>
    <w:p w14:paraId="1E53549B" w14:textId="6DB7F40D" w:rsidR="004414CB" w:rsidRPr="003E620B" w:rsidRDefault="00A70DDF" w:rsidP="004414CB">
      <w:pPr>
        <w:spacing w:after="200" w:line="276" w:lineRule="exact"/>
        <w:jc w:val="both"/>
        <w:rPr>
          <w:rFonts w:ascii="Arial" w:hAnsi="Arial"/>
          <w:sz w:val="24"/>
        </w:rPr>
      </w:pPr>
      <w:r w:rsidRPr="003E620B">
        <w:rPr>
          <w:rFonts w:ascii="Arial" w:hAnsi="Arial"/>
          <w:sz w:val="24"/>
        </w:rPr>
        <w:t>1</w:t>
      </w:r>
      <w:r>
        <w:rPr>
          <w:rFonts w:ascii="Arial" w:hAnsi="Arial"/>
          <w:b/>
          <w:bCs/>
          <w:sz w:val="24"/>
        </w:rPr>
        <w:t>.</w:t>
      </w:r>
      <w:r w:rsidR="003E620B">
        <w:rPr>
          <w:rFonts w:ascii="Arial" w:hAnsi="Arial"/>
          <w:b/>
          <w:bCs/>
          <w:sz w:val="24"/>
        </w:rPr>
        <w:t xml:space="preserve"> </w:t>
      </w:r>
      <w:r w:rsidRPr="003E620B">
        <w:rPr>
          <w:rFonts w:ascii="Arial" w:hAnsi="Arial"/>
          <w:sz w:val="24"/>
        </w:rPr>
        <w:t>DU Trebnje                                        - 453 krogov</w:t>
      </w:r>
    </w:p>
    <w:p w14:paraId="2673B995" w14:textId="77777777" w:rsidR="00A70DDF" w:rsidRPr="003E620B" w:rsidRDefault="00A70DDF" w:rsidP="004414CB">
      <w:pPr>
        <w:spacing w:after="200" w:line="276" w:lineRule="exact"/>
        <w:jc w:val="both"/>
        <w:rPr>
          <w:rFonts w:ascii="Arial" w:hAnsi="Arial"/>
          <w:sz w:val="24"/>
        </w:rPr>
      </w:pPr>
      <w:r w:rsidRPr="003E620B">
        <w:rPr>
          <w:rFonts w:ascii="Arial" w:hAnsi="Arial"/>
          <w:sz w:val="24"/>
        </w:rPr>
        <w:t>2. DU Novo mesto                                - 418 krogov</w:t>
      </w:r>
    </w:p>
    <w:p w14:paraId="4EE773DA" w14:textId="77777777" w:rsidR="00A70DDF" w:rsidRPr="003E620B" w:rsidRDefault="00A70DDF" w:rsidP="004414CB">
      <w:pPr>
        <w:spacing w:after="200" w:line="276" w:lineRule="exact"/>
        <w:jc w:val="both"/>
        <w:rPr>
          <w:rFonts w:ascii="Arial" w:hAnsi="Arial"/>
          <w:sz w:val="24"/>
        </w:rPr>
      </w:pPr>
      <w:r w:rsidRPr="003E620B">
        <w:rPr>
          <w:rFonts w:ascii="Arial" w:hAnsi="Arial"/>
          <w:sz w:val="24"/>
        </w:rPr>
        <w:t>3. ZB Mokronog                                    - 361 krogov</w:t>
      </w:r>
    </w:p>
    <w:p w14:paraId="373E334B" w14:textId="77777777" w:rsidR="00A70DDF" w:rsidRDefault="00A70DDF" w:rsidP="00A70DDF">
      <w:pPr>
        <w:spacing w:after="200" w:line="276" w:lineRule="exact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II. Posamezno</w:t>
      </w:r>
    </w:p>
    <w:p w14:paraId="76A5A298" w14:textId="3EB45C7F" w:rsidR="00A70DDF" w:rsidRPr="003E620B" w:rsidRDefault="00A70DDF" w:rsidP="00A70DDF">
      <w:pPr>
        <w:spacing w:after="200" w:line="276" w:lineRule="exact"/>
        <w:jc w:val="both"/>
        <w:rPr>
          <w:rFonts w:ascii="Arial" w:hAnsi="Arial"/>
          <w:sz w:val="24"/>
        </w:rPr>
      </w:pPr>
      <w:r w:rsidRPr="003E620B">
        <w:rPr>
          <w:rFonts w:ascii="Arial" w:hAnsi="Arial"/>
          <w:sz w:val="24"/>
        </w:rPr>
        <w:t>1.Anica Žurga (borci Trebnje)             - 165 krogov</w:t>
      </w:r>
    </w:p>
    <w:p w14:paraId="3BE8150D" w14:textId="1BAD47B3" w:rsidR="00A70DDF" w:rsidRPr="003E620B" w:rsidRDefault="00A70DDF" w:rsidP="00A70DDF">
      <w:pPr>
        <w:spacing w:after="200" w:line="276" w:lineRule="exact"/>
        <w:jc w:val="both"/>
        <w:rPr>
          <w:rFonts w:ascii="Arial" w:hAnsi="Arial"/>
          <w:sz w:val="24"/>
        </w:rPr>
      </w:pPr>
      <w:r w:rsidRPr="003E620B">
        <w:rPr>
          <w:rFonts w:ascii="Arial" w:hAnsi="Arial"/>
          <w:sz w:val="24"/>
        </w:rPr>
        <w:t>2.Mira Cugelj   (DU Trebnje)                - 164 krogov</w:t>
      </w:r>
    </w:p>
    <w:p w14:paraId="4BA110A6" w14:textId="62704626" w:rsidR="00A70DDF" w:rsidRPr="003E620B" w:rsidRDefault="00A70DDF" w:rsidP="00A70DDF">
      <w:pPr>
        <w:spacing w:after="200" w:line="276" w:lineRule="exact"/>
        <w:jc w:val="both"/>
        <w:rPr>
          <w:rFonts w:ascii="Arial" w:hAnsi="Arial"/>
          <w:sz w:val="24"/>
        </w:rPr>
      </w:pPr>
      <w:r w:rsidRPr="003E620B">
        <w:rPr>
          <w:rFonts w:ascii="Arial" w:hAnsi="Arial"/>
          <w:sz w:val="24"/>
        </w:rPr>
        <w:t>3.Janja Voje     (borci Trebnje)            - 162 krogov</w:t>
      </w:r>
    </w:p>
    <w:p w14:paraId="10F2E2CC" w14:textId="77777777" w:rsidR="00A70DDF" w:rsidRDefault="00A70DDF" w:rsidP="007817F7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</w:p>
    <w:p w14:paraId="24DA6154" w14:textId="77777777" w:rsidR="00A70DDF" w:rsidRDefault="00A70DDF" w:rsidP="007817F7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</w:p>
    <w:p w14:paraId="1A13C6A2" w14:textId="1550C1C0" w:rsidR="007817F7" w:rsidRDefault="00D02E3F" w:rsidP="007817F7">
      <w:pPr>
        <w:spacing w:after="200" w:line="276" w:lineRule="exact"/>
        <w:jc w:val="both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  <w:sz w:val="24"/>
        </w:rPr>
        <w:t>Vsem zmagovalnim ekipam sta</w:t>
      </w:r>
      <w:r w:rsidR="00C1506A">
        <w:rPr>
          <w:rFonts w:ascii="Arial" w:eastAsia="Arial" w:hAnsi="Arial"/>
          <w:color w:val="000000"/>
          <w:sz w:val="24"/>
        </w:rPr>
        <w:t xml:space="preserve"> </w:t>
      </w:r>
      <w:r w:rsidR="00A70DDF">
        <w:rPr>
          <w:rFonts w:ascii="Arial" w:eastAsia="Arial" w:hAnsi="Arial"/>
          <w:color w:val="000000"/>
          <w:sz w:val="24"/>
        </w:rPr>
        <w:t>predsednik S</w:t>
      </w:r>
      <w:r w:rsidR="004610EA">
        <w:rPr>
          <w:rFonts w:ascii="Arial" w:eastAsia="Arial" w:hAnsi="Arial"/>
          <w:color w:val="000000"/>
          <w:sz w:val="24"/>
        </w:rPr>
        <w:t xml:space="preserve">trelskega društva </w:t>
      </w:r>
      <w:r w:rsidR="00A70DDF">
        <w:rPr>
          <w:rFonts w:ascii="Arial" w:eastAsia="Arial" w:hAnsi="Arial"/>
          <w:color w:val="000000"/>
          <w:sz w:val="24"/>
        </w:rPr>
        <w:t xml:space="preserve">Trebnje Franci Progar in </w:t>
      </w:r>
      <w:r w:rsidR="00A93803">
        <w:rPr>
          <w:rFonts w:ascii="Arial" w:eastAsia="Arial" w:hAnsi="Arial"/>
          <w:color w:val="000000"/>
          <w:sz w:val="24"/>
        </w:rPr>
        <w:t>pred</w:t>
      </w:r>
      <w:r>
        <w:rPr>
          <w:rFonts w:ascii="Arial" w:eastAsia="Arial" w:hAnsi="Arial"/>
          <w:color w:val="000000"/>
          <w:sz w:val="24"/>
        </w:rPr>
        <w:t>sednik Združenja</w:t>
      </w:r>
      <w:r w:rsidR="00A93803">
        <w:rPr>
          <w:rFonts w:ascii="Arial" w:eastAsia="Arial" w:hAnsi="Arial"/>
          <w:color w:val="000000"/>
          <w:sz w:val="24"/>
        </w:rPr>
        <w:t xml:space="preserve"> borcev </w:t>
      </w:r>
      <w:r w:rsidR="004610EA">
        <w:rPr>
          <w:rFonts w:ascii="Arial" w:eastAsia="Arial" w:hAnsi="Arial"/>
          <w:color w:val="000000"/>
          <w:sz w:val="24"/>
        </w:rPr>
        <w:t xml:space="preserve">za vrednote NOB </w:t>
      </w:r>
      <w:r w:rsidR="00A93803">
        <w:rPr>
          <w:rFonts w:ascii="Arial" w:eastAsia="Arial" w:hAnsi="Arial"/>
          <w:color w:val="000000"/>
          <w:sz w:val="24"/>
        </w:rPr>
        <w:t>Trebnje</w:t>
      </w:r>
      <w:r>
        <w:rPr>
          <w:rFonts w:ascii="Arial" w:eastAsia="Arial" w:hAnsi="Arial"/>
          <w:color w:val="000000"/>
          <w:sz w:val="24"/>
        </w:rPr>
        <w:t xml:space="preserve"> Boštjan Sladič</w:t>
      </w:r>
      <w:r w:rsidR="00A93803"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podelila pokale, najboljšim posameznikom pa medalje ter praktične nagrade podjetja Dana, </w:t>
      </w:r>
      <w:proofErr w:type="spellStart"/>
      <w:r>
        <w:rPr>
          <w:rFonts w:ascii="Arial" w:eastAsia="Arial" w:hAnsi="Arial"/>
          <w:color w:val="000000"/>
          <w:sz w:val="24"/>
        </w:rPr>
        <w:t>d.o.o</w:t>
      </w:r>
      <w:proofErr w:type="spellEnd"/>
      <w:r>
        <w:rPr>
          <w:rFonts w:ascii="Arial" w:eastAsia="Arial" w:hAnsi="Arial"/>
          <w:color w:val="000000"/>
          <w:sz w:val="24"/>
        </w:rPr>
        <w:t xml:space="preserve">. Mirna. </w:t>
      </w:r>
      <w:r w:rsidR="007817F7">
        <w:rPr>
          <w:rFonts w:ascii="Arial" w:eastAsia="Arial" w:hAnsi="Arial"/>
          <w:color w:val="000000"/>
          <w:sz w:val="24"/>
        </w:rPr>
        <w:t xml:space="preserve">Čestitamo vsem za dobre rezultate. S tekmovanjem bomo naslednje leto nadaljevali v upanju, da se ga bo udeležilo še več ekip. </w:t>
      </w:r>
    </w:p>
    <w:p w14:paraId="709162FF" w14:textId="6BFF87B2" w:rsidR="001827C8" w:rsidRDefault="00D02E3F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lastRenderedPageBreak/>
        <w:t xml:space="preserve">Članom Strelskega društva Trebnje, in podjetju Dana, </w:t>
      </w:r>
      <w:proofErr w:type="spellStart"/>
      <w:r>
        <w:rPr>
          <w:rFonts w:ascii="Arial" w:eastAsia="Arial" w:hAnsi="Arial"/>
          <w:color w:val="000000"/>
          <w:sz w:val="24"/>
        </w:rPr>
        <w:t>d.o.o</w:t>
      </w:r>
      <w:proofErr w:type="spellEnd"/>
      <w:r>
        <w:rPr>
          <w:rFonts w:ascii="Arial" w:eastAsia="Arial" w:hAnsi="Arial"/>
          <w:color w:val="000000"/>
          <w:sz w:val="24"/>
        </w:rPr>
        <w:t>. Mirna</w:t>
      </w:r>
      <w:r w:rsidR="007817F7">
        <w:rPr>
          <w:rFonts w:ascii="Arial" w:eastAsia="Arial" w:hAnsi="Arial"/>
          <w:color w:val="000000"/>
          <w:sz w:val="24"/>
        </w:rPr>
        <w:t xml:space="preserve">, seveda tudi vsem članom </w:t>
      </w:r>
      <w:r w:rsidR="00C1506A">
        <w:rPr>
          <w:rFonts w:ascii="Arial" w:eastAsia="Arial" w:hAnsi="Arial"/>
          <w:color w:val="000000"/>
          <w:sz w:val="24"/>
        </w:rPr>
        <w:t xml:space="preserve">OO borcev za vrednote NOB Mokronog-Trebelno, </w:t>
      </w:r>
      <w:r w:rsidR="007817F7">
        <w:rPr>
          <w:rFonts w:ascii="Arial" w:eastAsia="Arial" w:hAnsi="Arial"/>
          <w:color w:val="000000"/>
          <w:sz w:val="24"/>
        </w:rPr>
        <w:t>ZB Trebnje</w:t>
      </w:r>
      <w:r w:rsidR="00A70DDF">
        <w:rPr>
          <w:rFonts w:ascii="Arial" w:eastAsia="Arial" w:hAnsi="Arial"/>
          <w:color w:val="000000"/>
          <w:sz w:val="24"/>
        </w:rPr>
        <w:t xml:space="preserve"> ter občini Mokronog Trebelno</w:t>
      </w:r>
      <w:r w:rsidR="007817F7">
        <w:rPr>
          <w:rFonts w:ascii="Arial" w:eastAsia="Arial" w:hAnsi="Arial"/>
          <w:color w:val="000000"/>
          <w:sz w:val="24"/>
        </w:rPr>
        <w:t>, ki so prispevali k izvedbi tekmovanja,</w:t>
      </w:r>
      <w:r>
        <w:rPr>
          <w:rFonts w:ascii="Arial" w:eastAsia="Arial" w:hAnsi="Arial"/>
          <w:color w:val="000000"/>
          <w:sz w:val="24"/>
        </w:rPr>
        <w:t xml:space="preserve"> se </w:t>
      </w:r>
      <w:r w:rsidR="007817F7">
        <w:rPr>
          <w:rFonts w:ascii="Arial" w:eastAsia="Arial" w:hAnsi="Arial"/>
          <w:color w:val="000000"/>
          <w:sz w:val="24"/>
        </w:rPr>
        <w:t>v imenu OO borcev za vrednote NOB Mokronog</w:t>
      </w:r>
      <w:r w:rsidR="003E620B">
        <w:rPr>
          <w:rFonts w:ascii="Arial" w:eastAsia="Arial" w:hAnsi="Arial"/>
          <w:color w:val="000000"/>
          <w:sz w:val="24"/>
        </w:rPr>
        <w:t>-</w:t>
      </w:r>
      <w:r w:rsidR="007817F7">
        <w:rPr>
          <w:rFonts w:ascii="Arial" w:eastAsia="Arial" w:hAnsi="Arial"/>
          <w:color w:val="000000"/>
          <w:sz w:val="24"/>
        </w:rPr>
        <w:t xml:space="preserve">Trebelno,  </w:t>
      </w:r>
      <w:r>
        <w:rPr>
          <w:rFonts w:ascii="Arial" w:eastAsia="Arial" w:hAnsi="Arial"/>
          <w:color w:val="000000"/>
          <w:sz w:val="24"/>
        </w:rPr>
        <w:t>zahvaljujem za pomoč pri izvedbi tekmovanja.</w:t>
      </w:r>
      <w:r w:rsidR="006D4944">
        <w:rPr>
          <w:rFonts w:ascii="Arial" w:eastAsia="Arial" w:hAnsi="Arial"/>
          <w:color w:val="000000"/>
          <w:sz w:val="24"/>
        </w:rPr>
        <w:t xml:space="preserve"> </w:t>
      </w:r>
    </w:p>
    <w:p w14:paraId="67D94D10" w14:textId="2A0D0E3E" w:rsidR="001827C8" w:rsidRDefault="001827C8">
      <w:pPr>
        <w:spacing w:after="200" w:line="276" w:lineRule="exact"/>
        <w:jc w:val="both"/>
      </w:pPr>
      <w:r>
        <w:rPr>
          <w:rFonts w:ascii="Arial" w:eastAsia="Arial" w:hAnsi="Arial"/>
          <w:color w:val="000000"/>
          <w:sz w:val="24"/>
        </w:rPr>
        <w:t xml:space="preserve">Se srečamo v naslednjem letu. </w:t>
      </w:r>
    </w:p>
    <w:p w14:paraId="033BC130" w14:textId="77777777" w:rsidR="00A97FAE" w:rsidRDefault="00A97FAE">
      <w:pPr>
        <w:spacing w:after="200" w:line="276" w:lineRule="exact"/>
        <w:jc w:val="both"/>
        <w:rPr>
          <w:rFonts w:ascii="Arial" w:eastAsia="Arial" w:hAnsi="Arial"/>
          <w:color w:val="000000"/>
          <w:sz w:val="24"/>
        </w:rPr>
      </w:pPr>
    </w:p>
    <w:p w14:paraId="266F0B95" w14:textId="77777777" w:rsidR="00A97FAE" w:rsidRDefault="00D02E3F">
      <w:pPr>
        <w:spacing w:line="276" w:lineRule="exact"/>
      </w:pPr>
      <w:r>
        <w:rPr>
          <w:rFonts w:ascii="Arial" w:eastAsia="Arial" w:hAnsi="Arial"/>
          <w:sz w:val="24"/>
        </w:rPr>
        <w:t xml:space="preserve">                                                                                                 Mišo Hrovat</w:t>
      </w:r>
    </w:p>
    <w:sectPr w:rsidR="00A97FAE">
      <w:pgSz w:w="12240" w:h="15840"/>
      <w:pgMar w:top="1440" w:right="1800" w:bottom="1440" w:left="18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F26"/>
    <w:multiLevelType w:val="hybridMultilevel"/>
    <w:tmpl w:val="8C08AC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809B7"/>
    <w:multiLevelType w:val="hybridMultilevel"/>
    <w:tmpl w:val="3B56E4C6"/>
    <w:lvl w:ilvl="0" w:tplc="5EF2D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21569"/>
    <w:multiLevelType w:val="hybridMultilevel"/>
    <w:tmpl w:val="DDCC8B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0DEC"/>
    <w:multiLevelType w:val="hybridMultilevel"/>
    <w:tmpl w:val="6EEA7090"/>
    <w:lvl w:ilvl="0" w:tplc="B66258C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B7DA7"/>
    <w:multiLevelType w:val="hybridMultilevel"/>
    <w:tmpl w:val="34CE19E8"/>
    <w:lvl w:ilvl="0" w:tplc="32B24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33ADA"/>
    <w:multiLevelType w:val="hybridMultilevel"/>
    <w:tmpl w:val="96804116"/>
    <w:lvl w:ilvl="0" w:tplc="A900EB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5ABA"/>
    <w:multiLevelType w:val="hybridMultilevel"/>
    <w:tmpl w:val="D74AD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10D7C"/>
    <w:multiLevelType w:val="hybridMultilevel"/>
    <w:tmpl w:val="D396B280"/>
    <w:lvl w:ilvl="0" w:tplc="99CCD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099377">
    <w:abstractNumId w:val="2"/>
  </w:num>
  <w:num w:numId="2" w16cid:durableId="1385636083">
    <w:abstractNumId w:val="5"/>
  </w:num>
  <w:num w:numId="3" w16cid:durableId="254560988">
    <w:abstractNumId w:val="1"/>
  </w:num>
  <w:num w:numId="4" w16cid:durableId="1632907725">
    <w:abstractNumId w:val="0"/>
  </w:num>
  <w:num w:numId="5" w16cid:durableId="4985557">
    <w:abstractNumId w:val="4"/>
  </w:num>
  <w:num w:numId="6" w16cid:durableId="1922711064">
    <w:abstractNumId w:val="7"/>
  </w:num>
  <w:num w:numId="7" w16cid:durableId="1134374984">
    <w:abstractNumId w:val="6"/>
  </w:num>
  <w:num w:numId="8" w16cid:durableId="127259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AE"/>
    <w:rsid w:val="000669FD"/>
    <w:rsid w:val="00151D9A"/>
    <w:rsid w:val="001827C8"/>
    <w:rsid w:val="00327B01"/>
    <w:rsid w:val="003C56A4"/>
    <w:rsid w:val="003C7DC4"/>
    <w:rsid w:val="003E620B"/>
    <w:rsid w:val="00405F92"/>
    <w:rsid w:val="004414CB"/>
    <w:rsid w:val="004610EA"/>
    <w:rsid w:val="004836D6"/>
    <w:rsid w:val="004B2C96"/>
    <w:rsid w:val="005D341A"/>
    <w:rsid w:val="00686A2F"/>
    <w:rsid w:val="006D4944"/>
    <w:rsid w:val="007817F7"/>
    <w:rsid w:val="007D07CE"/>
    <w:rsid w:val="008147D7"/>
    <w:rsid w:val="00A469DD"/>
    <w:rsid w:val="00A70DDF"/>
    <w:rsid w:val="00A93803"/>
    <w:rsid w:val="00A97FAE"/>
    <w:rsid w:val="00B83274"/>
    <w:rsid w:val="00C1506A"/>
    <w:rsid w:val="00C4409C"/>
    <w:rsid w:val="00D02E3F"/>
    <w:rsid w:val="00D320DB"/>
    <w:rsid w:val="00D75061"/>
    <w:rsid w:val="00DE02A8"/>
    <w:rsid w:val="00F17D0B"/>
    <w:rsid w:val="00F31AF4"/>
    <w:rsid w:val="00F86FA1"/>
    <w:rsid w:val="00FB4AE9"/>
    <w:rsid w:val="00FC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4281"/>
  <w15:docId w15:val="{E4F63C2C-BDBD-4D82-B9AA-B4157CEE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kern w:val="2"/>
        <w:szCs w:val="24"/>
        <w:lang w:val="sl-S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</w:pPr>
    <w:rPr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</w:style>
  <w:style w:type="paragraph" w:styleId="Odstavekseznama">
    <w:name w:val="List Paragraph"/>
    <w:basedOn w:val="Navaden"/>
    <w:uiPriority w:val="34"/>
    <w:qFormat/>
    <w:rsid w:val="00F86FA1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dc:description/>
  <cp:lastModifiedBy>Boštjan Sladič</cp:lastModifiedBy>
  <cp:revision>4</cp:revision>
  <cp:lastPrinted>2023-11-29T17:31:00Z</cp:lastPrinted>
  <dcterms:created xsi:type="dcterms:W3CDTF">2025-12-01T08:12:00Z</dcterms:created>
  <dcterms:modified xsi:type="dcterms:W3CDTF">2025-12-01T08:18:00Z</dcterms:modified>
  <dc:language>sl-SI</dc:language>
</cp:coreProperties>
</file>